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CD74EA" w14:paraId="5C687D97" w14:textId="77777777" w:rsidTr="00C02B68">
        <w:trPr>
          <w:jc w:val="center"/>
        </w:trPr>
        <w:tc>
          <w:tcPr>
            <w:tcW w:w="5000" w:type="pct"/>
            <w:gridSpan w:val="3"/>
          </w:tcPr>
          <w:p w14:paraId="611ACE48" w14:textId="2DBA3B42" w:rsidR="00EB4E73" w:rsidRPr="00CD74EA" w:rsidRDefault="005E4EFC" w:rsidP="007A1C49">
            <w:pPr>
              <w:spacing w:after="60"/>
              <w:rPr>
                <w:rFonts w:ascii="Times New Roman" w:hAnsi="Times New Roman" w:cs="Times New Roman"/>
                <w:b/>
                <w:bCs/>
                <w:sz w:val="24"/>
                <w:szCs w:val="24"/>
              </w:rPr>
            </w:pPr>
            <w:r w:rsidRPr="00CD74EA">
              <w:rPr>
                <w:rFonts w:ascii="Times New Roman" w:hAnsi="Times New Roman" w:cs="Times New Roman"/>
                <w:b/>
                <w:bCs/>
                <w:sz w:val="24"/>
                <w:szCs w:val="24"/>
              </w:rPr>
              <w:t>SOME FEATURES OF SILLA'S HWARANG IN ANCIENT KOREA</w:t>
            </w:r>
          </w:p>
        </w:tc>
      </w:tr>
      <w:tr w:rsidR="00EB4E73" w:rsidRPr="00CD74EA" w14:paraId="336273D7" w14:textId="77777777" w:rsidTr="00C02B68">
        <w:trPr>
          <w:jc w:val="center"/>
        </w:trPr>
        <w:tc>
          <w:tcPr>
            <w:tcW w:w="5000" w:type="pct"/>
            <w:gridSpan w:val="3"/>
          </w:tcPr>
          <w:p w14:paraId="2FA6F71A" w14:textId="77777777" w:rsidR="00EB4E73" w:rsidRPr="00CD74EA" w:rsidRDefault="00EB4E73" w:rsidP="007A1C49">
            <w:pPr>
              <w:rPr>
                <w:rFonts w:ascii="Times New Roman" w:hAnsi="Times New Roman" w:cs="Times New Roman"/>
                <w:b/>
                <w:bCs/>
                <w:sz w:val="10"/>
                <w:szCs w:val="10"/>
                <w:lang w:val="nl-NL"/>
              </w:rPr>
            </w:pPr>
          </w:p>
        </w:tc>
      </w:tr>
      <w:tr w:rsidR="00EB4E73" w:rsidRPr="00CD74EA" w14:paraId="003DE299" w14:textId="77777777" w:rsidTr="00C02B68">
        <w:trPr>
          <w:jc w:val="center"/>
        </w:trPr>
        <w:tc>
          <w:tcPr>
            <w:tcW w:w="5000" w:type="pct"/>
            <w:gridSpan w:val="3"/>
          </w:tcPr>
          <w:p w14:paraId="6302DF50" w14:textId="723F1CD7" w:rsidR="00EB4E73" w:rsidRPr="00CD74EA" w:rsidRDefault="00920918" w:rsidP="007A1C49">
            <w:pPr>
              <w:rPr>
                <w:rFonts w:ascii="Times New Roman" w:hAnsi="Times New Roman" w:cs="Times New Roman"/>
                <w:b/>
                <w:bCs/>
              </w:rPr>
            </w:pPr>
            <w:r w:rsidRPr="00CD74EA">
              <w:rPr>
                <w:rStyle w:val="FootnoteReference"/>
                <w:rFonts w:ascii="Times New Roman" w:hAnsi="Times New Roman" w:cs="Times New Roman"/>
                <w:b/>
                <w:bCs/>
                <w:sz w:val="20"/>
                <w:vertAlign w:val="baseline"/>
              </w:rPr>
              <w:t>Ha Van Duc, Duong Thi Huyen</w:t>
            </w:r>
            <w:r w:rsidRPr="00CD74EA">
              <w:rPr>
                <w:rStyle w:val="FootnoteReference"/>
                <w:rFonts w:ascii="Times New Roman" w:hAnsi="Times New Roman" w:cs="Times New Roman"/>
                <w:b/>
                <w:bCs/>
                <w:sz w:val="20"/>
              </w:rPr>
              <w:footnoteReference w:customMarkFollows="1" w:id="1"/>
              <w:t>*</w:t>
            </w:r>
          </w:p>
        </w:tc>
      </w:tr>
      <w:tr w:rsidR="00EB4E73" w:rsidRPr="00CD74EA" w14:paraId="3E852990" w14:textId="77777777" w:rsidTr="00C02B68">
        <w:trPr>
          <w:jc w:val="center"/>
        </w:trPr>
        <w:tc>
          <w:tcPr>
            <w:tcW w:w="5000" w:type="pct"/>
            <w:gridSpan w:val="3"/>
          </w:tcPr>
          <w:p w14:paraId="612AB596" w14:textId="7946B536" w:rsidR="00EB4E73" w:rsidRPr="00CD74EA" w:rsidRDefault="00116F10" w:rsidP="007A1C49">
            <w:pPr>
              <w:rPr>
                <w:rFonts w:ascii="Times New Roman" w:hAnsi="Times New Roman" w:cs="Times New Roman"/>
                <w:i/>
              </w:rPr>
            </w:pPr>
            <w:r w:rsidRPr="00CD74EA">
              <w:rPr>
                <w:rFonts w:ascii="Times New Roman" w:hAnsi="Times New Roman" w:cs="Times New Roman"/>
                <w:i/>
                <w:sz w:val="18"/>
              </w:rPr>
              <w:t>TNU - University of Science</w:t>
            </w:r>
            <w:r w:rsidR="00283F51">
              <w:rPr>
                <w:rFonts w:ascii="Times New Roman" w:hAnsi="Times New Roman" w:cs="Times New Roman"/>
                <w:i/>
                <w:sz w:val="18"/>
              </w:rPr>
              <w:t>s</w:t>
            </w:r>
          </w:p>
        </w:tc>
      </w:tr>
      <w:tr w:rsidR="00EB4E73" w:rsidRPr="00CD74EA" w14:paraId="10E8A344" w14:textId="77777777" w:rsidTr="00C02B68">
        <w:trPr>
          <w:jc w:val="center"/>
        </w:trPr>
        <w:tc>
          <w:tcPr>
            <w:tcW w:w="5000" w:type="pct"/>
            <w:gridSpan w:val="3"/>
            <w:tcBorders>
              <w:bottom w:val="single" w:sz="4" w:space="0" w:color="auto"/>
            </w:tcBorders>
          </w:tcPr>
          <w:p w14:paraId="15985B06" w14:textId="77777777" w:rsidR="00EB4E73" w:rsidRPr="00CD74EA" w:rsidRDefault="00EB4E73" w:rsidP="007A1C49">
            <w:pPr>
              <w:rPr>
                <w:rFonts w:ascii="Times New Roman" w:hAnsi="Times New Roman" w:cs="Times New Roman"/>
                <w:i/>
                <w:sz w:val="10"/>
                <w:szCs w:val="10"/>
                <w:vertAlign w:val="superscript"/>
                <w:lang w:val="nl-NL"/>
              </w:rPr>
            </w:pPr>
          </w:p>
        </w:tc>
      </w:tr>
      <w:tr w:rsidR="00EB4E73" w:rsidRPr="00CD74EA"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CD74EA" w:rsidRDefault="00EB4E73" w:rsidP="007A1C49">
            <w:pPr>
              <w:spacing w:before="60" w:after="60"/>
              <w:jc w:val="center"/>
              <w:rPr>
                <w:rFonts w:ascii="Times New Roman" w:hAnsi="Times New Roman" w:cs="Times New Roman"/>
                <w:b/>
                <w:bCs/>
              </w:rPr>
            </w:pPr>
            <w:r w:rsidRPr="00CD74EA">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CD74EA" w:rsidRDefault="00EB4E73" w:rsidP="00D3046D">
            <w:pPr>
              <w:spacing w:before="60" w:after="60"/>
              <w:ind w:left="170"/>
              <w:rPr>
                <w:rFonts w:ascii="Times New Roman" w:hAnsi="Times New Roman" w:cs="Times New Roman"/>
                <w:b/>
                <w:bCs/>
              </w:rPr>
            </w:pPr>
            <w:r w:rsidRPr="00CD74EA">
              <w:rPr>
                <w:rFonts w:ascii="Times New Roman" w:hAnsi="Times New Roman" w:cs="Times New Roman"/>
                <w:b/>
                <w:bCs/>
                <w:sz w:val="20"/>
                <w:szCs w:val="20"/>
              </w:rPr>
              <w:t>ABSTRACT</w:t>
            </w:r>
          </w:p>
        </w:tc>
      </w:tr>
      <w:tr w:rsidR="00EB4E73" w:rsidRPr="00CD74EA" w14:paraId="28A938BA" w14:textId="77777777" w:rsidTr="00C02B68">
        <w:trPr>
          <w:jc w:val="center"/>
        </w:trPr>
        <w:tc>
          <w:tcPr>
            <w:tcW w:w="854" w:type="pct"/>
            <w:tcBorders>
              <w:top w:val="single" w:sz="4" w:space="0" w:color="auto"/>
            </w:tcBorders>
          </w:tcPr>
          <w:p w14:paraId="55E50549" w14:textId="77777777" w:rsidR="00EB4E73" w:rsidRPr="00CD74EA" w:rsidRDefault="00EB4E73" w:rsidP="007A1C49">
            <w:pPr>
              <w:spacing w:before="60" w:after="60"/>
              <w:jc w:val="right"/>
              <w:rPr>
                <w:rFonts w:ascii="Times New Roman" w:hAnsi="Times New Roman" w:cs="Times New Roman"/>
                <w:iCs/>
                <w:sz w:val="18"/>
                <w:szCs w:val="18"/>
              </w:rPr>
            </w:pPr>
            <w:r w:rsidRPr="00CD74EA">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69352B35" w:rsidR="00EB4E73" w:rsidRPr="00CD74EA" w:rsidRDefault="005E19B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03/4/2024</w:t>
            </w:r>
          </w:p>
        </w:tc>
        <w:tc>
          <w:tcPr>
            <w:tcW w:w="3462" w:type="pct"/>
            <w:vMerge w:val="restart"/>
          </w:tcPr>
          <w:p w14:paraId="3D05F588" w14:textId="1E8DCD49" w:rsidR="00EB4E73" w:rsidRPr="00CD74EA" w:rsidRDefault="00863B1E" w:rsidP="008F5137">
            <w:pPr>
              <w:ind w:left="170"/>
              <w:jc w:val="both"/>
              <w:rPr>
                <w:rFonts w:ascii="Times New Roman" w:hAnsi="Times New Roman" w:cs="Times New Roman"/>
                <w:spacing w:val="2"/>
              </w:rPr>
            </w:pPr>
            <w:r w:rsidRPr="00CD74EA">
              <w:rPr>
                <w:rFonts w:ascii="Times New Roman" w:hAnsi="Times New Roman" w:cs="Times New Roman"/>
                <w:spacing w:val="2"/>
                <w:sz w:val="20"/>
              </w:rPr>
              <w:t>In the 6th to 7th centuries, within the ancient Korean history of Silla, there emerged and existed a highly unique organization known as Hwarangdo. This entity comprised a group of elite youths originating from the noble class, engaging in activities related to arts, culture, and military affairs, as well as religious teachings primarily derived from Buddhism</w:t>
            </w:r>
            <w:r w:rsidR="00ED73D0">
              <w:rPr>
                <w:rFonts w:ascii="Times New Roman" w:hAnsi="Times New Roman" w:cs="Times New Roman"/>
                <w:spacing w:val="2"/>
                <w:sz w:val="20"/>
              </w:rPr>
              <w:t xml:space="preserve"> and </w:t>
            </w:r>
            <w:r w:rsidR="00ED73D0" w:rsidRPr="00ED73D0">
              <w:rPr>
                <w:rFonts w:ascii="Times New Roman" w:hAnsi="Times New Roman" w:cs="Times New Roman"/>
                <w:spacing w:val="2"/>
                <w:sz w:val="20"/>
              </w:rPr>
              <w:t>Confucius</w:t>
            </w:r>
            <w:r w:rsidRPr="00CD74EA">
              <w:rPr>
                <w:rFonts w:ascii="Times New Roman" w:hAnsi="Times New Roman" w:cs="Times New Roman"/>
                <w:spacing w:val="2"/>
                <w:sz w:val="20"/>
              </w:rPr>
              <w:t xml:space="preserve">. Consequently, the Hwarang organization was not merely a military entity but played multifaceted roles in military, religious, and educational domains within Silla society. The history and persistence of Hwarangdo are subject to diverse perspectives, elevating its significance as a symbol emblematic of the spirit and will of the Korean people. Employing historical and logical methodologies, this article elucidates several issues related to Hwarangdo in </w:t>
            </w:r>
            <w:r w:rsidR="001F03C2">
              <w:rPr>
                <w:rFonts w:ascii="Times New Roman" w:hAnsi="Times New Roman" w:cs="Times New Roman"/>
                <w:spacing w:val="2"/>
                <w:sz w:val="20"/>
              </w:rPr>
              <w:t xml:space="preserve">the </w:t>
            </w:r>
            <w:r w:rsidRPr="00CD74EA">
              <w:rPr>
                <w:rFonts w:ascii="Times New Roman" w:hAnsi="Times New Roman" w:cs="Times New Roman"/>
                <w:spacing w:val="2"/>
                <w:sz w:val="20"/>
              </w:rPr>
              <w:t>6th-7th centur</w:t>
            </w:r>
            <w:r w:rsidR="001F03C2">
              <w:rPr>
                <w:rFonts w:ascii="Times New Roman" w:hAnsi="Times New Roman" w:cs="Times New Roman"/>
                <w:spacing w:val="2"/>
                <w:sz w:val="20"/>
              </w:rPr>
              <w:t>ies</w:t>
            </w:r>
            <w:r w:rsidRPr="00CD74EA">
              <w:rPr>
                <w:rFonts w:ascii="Times New Roman" w:hAnsi="Times New Roman" w:cs="Times New Roman"/>
                <w:spacing w:val="2"/>
                <w:sz w:val="20"/>
              </w:rPr>
              <w:t xml:space="preserve"> </w:t>
            </w:r>
            <w:r w:rsidR="001F03C2">
              <w:rPr>
                <w:rFonts w:ascii="Times New Roman" w:hAnsi="Times New Roman" w:cs="Times New Roman"/>
                <w:spacing w:val="2"/>
                <w:sz w:val="20"/>
              </w:rPr>
              <w:t xml:space="preserve">in </w:t>
            </w:r>
            <w:r w:rsidRPr="00CD74EA">
              <w:rPr>
                <w:rFonts w:ascii="Times New Roman" w:hAnsi="Times New Roman" w:cs="Times New Roman"/>
                <w:spacing w:val="2"/>
                <w:sz w:val="20"/>
              </w:rPr>
              <w:t>Silla, such as its formation, origins, functions, objectives, and primary activities. Based on this, the article draws conclusions regarding the position and role of Hwarangdo in the history of the Silla state as well as its contribution to the unification of the Korean peninsula in ancient times.</w:t>
            </w:r>
          </w:p>
        </w:tc>
      </w:tr>
      <w:tr w:rsidR="00EB4E73" w:rsidRPr="00CD74EA" w14:paraId="419A0C88" w14:textId="77777777" w:rsidTr="00C02B68">
        <w:trPr>
          <w:jc w:val="center"/>
        </w:trPr>
        <w:tc>
          <w:tcPr>
            <w:tcW w:w="854" w:type="pct"/>
          </w:tcPr>
          <w:p w14:paraId="7EF1F4A2" w14:textId="77777777" w:rsidR="00EB4E73" w:rsidRPr="00CD74EA" w:rsidRDefault="00EB4E73" w:rsidP="007A1C49">
            <w:pPr>
              <w:spacing w:before="60" w:after="60"/>
              <w:jc w:val="right"/>
              <w:rPr>
                <w:rFonts w:ascii="Times New Roman" w:hAnsi="Times New Roman" w:cs="Times New Roman"/>
                <w:iCs/>
                <w:sz w:val="18"/>
                <w:szCs w:val="18"/>
              </w:rPr>
            </w:pPr>
            <w:r w:rsidRPr="00CD74EA">
              <w:rPr>
                <w:rFonts w:ascii="Times New Roman" w:hAnsi="Times New Roman" w:cs="Times New Roman"/>
                <w:b/>
                <w:iCs/>
                <w:sz w:val="18"/>
                <w:szCs w:val="18"/>
              </w:rPr>
              <w:t xml:space="preserve">Revised: </w:t>
            </w:r>
          </w:p>
        </w:tc>
        <w:tc>
          <w:tcPr>
            <w:tcW w:w="684" w:type="pct"/>
          </w:tcPr>
          <w:p w14:paraId="2342EC7B" w14:textId="37C76C91" w:rsidR="00EB4E73" w:rsidRPr="00CD74EA" w:rsidRDefault="005E19B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462" w:type="pct"/>
            <w:vMerge/>
          </w:tcPr>
          <w:p w14:paraId="5976E773" w14:textId="77777777" w:rsidR="00EB4E73" w:rsidRPr="00CD74EA" w:rsidRDefault="00EB4E73" w:rsidP="007A1C49">
            <w:pPr>
              <w:spacing w:before="60" w:after="60"/>
              <w:rPr>
                <w:rFonts w:ascii="Times New Roman" w:hAnsi="Times New Roman" w:cs="Times New Roman"/>
              </w:rPr>
            </w:pPr>
          </w:p>
        </w:tc>
      </w:tr>
      <w:tr w:rsidR="00EB4E73" w:rsidRPr="00CD74EA" w14:paraId="75F4255B" w14:textId="77777777" w:rsidTr="00C02B68">
        <w:trPr>
          <w:trHeight w:val="582"/>
          <w:jc w:val="center"/>
        </w:trPr>
        <w:tc>
          <w:tcPr>
            <w:tcW w:w="854" w:type="pct"/>
          </w:tcPr>
          <w:p w14:paraId="4DDF8A82" w14:textId="77777777" w:rsidR="00EB4E73" w:rsidRPr="00CD74EA" w:rsidRDefault="00EB4E73" w:rsidP="007A1C49">
            <w:pPr>
              <w:spacing w:before="60" w:after="60"/>
              <w:jc w:val="right"/>
              <w:rPr>
                <w:rFonts w:ascii="Times New Roman" w:hAnsi="Times New Roman" w:cs="Times New Roman"/>
                <w:b/>
                <w:iCs/>
                <w:sz w:val="18"/>
                <w:szCs w:val="18"/>
              </w:rPr>
            </w:pPr>
            <w:r w:rsidRPr="00CD74EA">
              <w:rPr>
                <w:rFonts w:ascii="Times New Roman" w:hAnsi="Times New Roman" w:cs="Times New Roman"/>
                <w:b/>
                <w:iCs/>
                <w:sz w:val="18"/>
                <w:szCs w:val="18"/>
              </w:rPr>
              <w:t xml:space="preserve">Published: </w:t>
            </w:r>
          </w:p>
        </w:tc>
        <w:tc>
          <w:tcPr>
            <w:tcW w:w="684" w:type="pct"/>
          </w:tcPr>
          <w:p w14:paraId="13D1738C" w14:textId="789CC81F" w:rsidR="00EB4E73" w:rsidRPr="00CD74EA" w:rsidRDefault="005E19B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462" w:type="pct"/>
            <w:vMerge/>
          </w:tcPr>
          <w:p w14:paraId="654A7EED" w14:textId="77777777" w:rsidR="00EB4E73" w:rsidRPr="00CD74EA" w:rsidRDefault="00EB4E73" w:rsidP="007A1C49">
            <w:pPr>
              <w:spacing w:before="60" w:after="60"/>
              <w:rPr>
                <w:rFonts w:ascii="Times New Roman" w:hAnsi="Times New Roman" w:cs="Times New Roman"/>
              </w:rPr>
            </w:pPr>
          </w:p>
        </w:tc>
      </w:tr>
      <w:tr w:rsidR="00EB4E73" w:rsidRPr="00CD74EA"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CD74EA" w:rsidRDefault="00EB4E73" w:rsidP="007A1C49">
            <w:pPr>
              <w:rPr>
                <w:rFonts w:ascii="Times New Roman" w:hAnsi="Times New Roman" w:cs="Times New Roman"/>
                <w:b/>
                <w:iCs/>
                <w:sz w:val="18"/>
                <w:szCs w:val="18"/>
              </w:rPr>
            </w:pPr>
            <w:r w:rsidRPr="00CD74EA">
              <w:rPr>
                <w:rFonts w:ascii="Times New Roman" w:hAnsi="Times New Roman" w:cs="Times New Roman"/>
                <w:b/>
                <w:iCs/>
                <w:sz w:val="20"/>
                <w:szCs w:val="20"/>
              </w:rPr>
              <w:t>KEYWORDS</w:t>
            </w:r>
          </w:p>
        </w:tc>
        <w:tc>
          <w:tcPr>
            <w:tcW w:w="3462" w:type="pct"/>
            <w:vMerge/>
          </w:tcPr>
          <w:p w14:paraId="6056D04F" w14:textId="77777777" w:rsidR="00EB4E73" w:rsidRPr="00CD74EA" w:rsidRDefault="00EB4E73" w:rsidP="007A1C49">
            <w:pPr>
              <w:rPr>
                <w:rFonts w:ascii="Times New Roman" w:hAnsi="Times New Roman" w:cs="Times New Roman"/>
              </w:rPr>
            </w:pPr>
          </w:p>
        </w:tc>
      </w:tr>
      <w:tr w:rsidR="00EB4E73" w:rsidRPr="00CD74EA" w14:paraId="22BB84DC" w14:textId="77777777" w:rsidTr="00C02B68">
        <w:trPr>
          <w:trHeight w:val="468"/>
          <w:jc w:val="center"/>
        </w:trPr>
        <w:tc>
          <w:tcPr>
            <w:tcW w:w="1538" w:type="pct"/>
            <w:gridSpan w:val="2"/>
            <w:tcBorders>
              <w:top w:val="single" w:sz="4" w:space="0" w:color="auto"/>
            </w:tcBorders>
          </w:tcPr>
          <w:p w14:paraId="183BB60A" w14:textId="77777777" w:rsidR="009A07D4" w:rsidRPr="00CD74EA" w:rsidRDefault="009A07D4" w:rsidP="009A07D4">
            <w:pPr>
              <w:spacing w:before="60" w:after="60"/>
              <w:rPr>
                <w:rFonts w:ascii="Times New Roman" w:hAnsi="Times New Roman" w:cs="Times New Roman"/>
                <w:iCs/>
                <w:sz w:val="20"/>
                <w:szCs w:val="18"/>
              </w:rPr>
            </w:pPr>
            <w:r w:rsidRPr="00CD74EA">
              <w:rPr>
                <w:rFonts w:ascii="Times New Roman" w:hAnsi="Times New Roman" w:cs="Times New Roman"/>
                <w:iCs/>
                <w:sz w:val="20"/>
                <w:szCs w:val="18"/>
              </w:rPr>
              <w:t>Hwarangdo</w:t>
            </w:r>
          </w:p>
          <w:p w14:paraId="45C36916" w14:textId="77777777" w:rsidR="009A07D4" w:rsidRPr="00CD74EA" w:rsidRDefault="009A07D4" w:rsidP="009A07D4">
            <w:pPr>
              <w:spacing w:before="60" w:after="60"/>
              <w:rPr>
                <w:rFonts w:ascii="Times New Roman" w:hAnsi="Times New Roman" w:cs="Times New Roman"/>
                <w:iCs/>
                <w:sz w:val="20"/>
                <w:szCs w:val="18"/>
              </w:rPr>
            </w:pPr>
            <w:r w:rsidRPr="00CD74EA">
              <w:rPr>
                <w:rFonts w:ascii="Times New Roman" w:hAnsi="Times New Roman" w:cs="Times New Roman"/>
                <w:iCs/>
                <w:sz w:val="20"/>
                <w:szCs w:val="18"/>
              </w:rPr>
              <w:t>North Korea</w:t>
            </w:r>
          </w:p>
          <w:p w14:paraId="74A34775" w14:textId="77777777" w:rsidR="009A07D4" w:rsidRPr="00CD74EA" w:rsidRDefault="009A07D4" w:rsidP="009A07D4">
            <w:pPr>
              <w:spacing w:before="60" w:after="60"/>
              <w:rPr>
                <w:rFonts w:ascii="Times New Roman" w:hAnsi="Times New Roman" w:cs="Times New Roman"/>
                <w:iCs/>
                <w:sz w:val="20"/>
                <w:szCs w:val="18"/>
              </w:rPr>
            </w:pPr>
            <w:r w:rsidRPr="00CD74EA">
              <w:rPr>
                <w:rFonts w:ascii="Times New Roman" w:hAnsi="Times New Roman" w:cs="Times New Roman"/>
                <w:iCs/>
                <w:sz w:val="20"/>
                <w:szCs w:val="18"/>
              </w:rPr>
              <w:t>Silla</w:t>
            </w:r>
          </w:p>
          <w:p w14:paraId="36F944DF" w14:textId="77777777" w:rsidR="009A07D4" w:rsidRPr="00CD74EA" w:rsidRDefault="009A07D4" w:rsidP="009A07D4">
            <w:pPr>
              <w:spacing w:before="60" w:after="60"/>
              <w:rPr>
                <w:rFonts w:ascii="Times New Roman" w:hAnsi="Times New Roman" w:cs="Times New Roman"/>
                <w:iCs/>
                <w:sz w:val="20"/>
                <w:szCs w:val="18"/>
              </w:rPr>
            </w:pPr>
            <w:r w:rsidRPr="00CD74EA">
              <w:rPr>
                <w:rFonts w:ascii="Times New Roman" w:hAnsi="Times New Roman" w:cs="Times New Roman"/>
                <w:iCs/>
                <w:sz w:val="20"/>
                <w:szCs w:val="18"/>
              </w:rPr>
              <w:t>Education</w:t>
            </w:r>
          </w:p>
          <w:p w14:paraId="09519B8A" w14:textId="13D3F21C" w:rsidR="00EB4E73" w:rsidRPr="00CD74EA" w:rsidRDefault="009A07D4" w:rsidP="009A07D4">
            <w:pPr>
              <w:spacing w:before="60" w:after="60"/>
              <w:rPr>
                <w:rFonts w:ascii="Times New Roman" w:hAnsi="Times New Roman" w:cs="Times New Roman"/>
                <w:b/>
                <w:iCs/>
                <w:sz w:val="18"/>
                <w:szCs w:val="18"/>
              </w:rPr>
            </w:pPr>
            <w:r w:rsidRPr="00CD74EA">
              <w:rPr>
                <w:rFonts w:ascii="Times New Roman" w:hAnsi="Times New Roman" w:cs="Times New Roman"/>
                <w:iCs/>
                <w:sz w:val="20"/>
                <w:szCs w:val="18"/>
              </w:rPr>
              <w:t>Military</w:t>
            </w:r>
          </w:p>
        </w:tc>
        <w:tc>
          <w:tcPr>
            <w:tcW w:w="3462" w:type="pct"/>
            <w:vMerge/>
          </w:tcPr>
          <w:p w14:paraId="1AC8C1B2" w14:textId="77777777" w:rsidR="00EB4E73" w:rsidRPr="00CD74EA" w:rsidRDefault="00EB4E73" w:rsidP="007A1C49">
            <w:pPr>
              <w:spacing w:before="60" w:after="60"/>
              <w:rPr>
                <w:rFonts w:ascii="Times New Roman" w:hAnsi="Times New Roman" w:cs="Times New Roman"/>
              </w:rPr>
            </w:pPr>
          </w:p>
        </w:tc>
      </w:tr>
    </w:tbl>
    <w:p w14:paraId="43813A24" w14:textId="539E6973" w:rsidR="00D466CB" w:rsidRPr="00CD74EA" w:rsidRDefault="00D466CB" w:rsidP="00DC50D9">
      <w:pPr>
        <w:spacing w:after="0"/>
        <w:rPr>
          <w:rFonts w:ascii="Times New Roman" w:hAnsi="Times New Roman" w:cs="Times New Roman"/>
          <w:sz w:val="10"/>
          <w:szCs w:val="10"/>
        </w:rPr>
      </w:pPr>
    </w:p>
    <w:p w14:paraId="7F404EC5" w14:textId="77777777" w:rsidR="00EB4E73" w:rsidRPr="00CD74EA"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CD74EA" w14:paraId="6241250A" w14:textId="77777777" w:rsidTr="00D3046D">
        <w:trPr>
          <w:jc w:val="center"/>
        </w:trPr>
        <w:tc>
          <w:tcPr>
            <w:tcW w:w="5000" w:type="pct"/>
            <w:gridSpan w:val="3"/>
          </w:tcPr>
          <w:p w14:paraId="6A9B48B5" w14:textId="3EC2636D" w:rsidR="00DC50D9" w:rsidRPr="00CD74EA" w:rsidRDefault="00FA4D5F" w:rsidP="00DC50D9">
            <w:pPr>
              <w:spacing w:after="60"/>
              <w:rPr>
                <w:rFonts w:ascii="Times New Roman" w:hAnsi="Times New Roman" w:cs="Times New Roman"/>
                <w:b/>
                <w:bCs/>
              </w:rPr>
            </w:pPr>
            <w:r w:rsidRPr="00CD74EA">
              <w:rPr>
                <w:rFonts w:ascii="Times New Roman" w:hAnsi="Times New Roman" w:cs="Times New Roman"/>
                <w:b/>
                <w:bCs/>
                <w:sz w:val="24"/>
              </w:rPr>
              <w:t>VÀI NÉT VỀ TỔ CHỨC HWARANG CỦA SILLA Ở TRIỀU TIÊN CỔ ĐẠI</w:t>
            </w:r>
          </w:p>
        </w:tc>
      </w:tr>
      <w:tr w:rsidR="00A944B1" w:rsidRPr="00CD74EA" w14:paraId="1B825B18" w14:textId="77777777" w:rsidTr="00D3046D">
        <w:trPr>
          <w:jc w:val="center"/>
        </w:trPr>
        <w:tc>
          <w:tcPr>
            <w:tcW w:w="5000" w:type="pct"/>
            <w:gridSpan w:val="3"/>
          </w:tcPr>
          <w:p w14:paraId="143A4C00" w14:textId="77777777" w:rsidR="00A944B1" w:rsidRPr="00CD74EA" w:rsidRDefault="00A944B1" w:rsidP="00A944B1">
            <w:pPr>
              <w:rPr>
                <w:rFonts w:ascii="Times New Roman" w:hAnsi="Times New Roman" w:cs="Times New Roman"/>
                <w:b/>
                <w:bCs/>
                <w:sz w:val="10"/>
                <w:szCs w:val="10"/>
                <w:lang w:val="nl-NL"/>
              </w:rPr>
            </w:pPr>
          </w:p>
        </w:tc>
      </w:tr>
      <w:tr w:rsidR="00DC50D9" w:rsidRPr="00CD74EA" w14:paraId="0BB00CF9" w14:textId="77777777" w:rsidTr="00D3046D">
        <w:trPr>
          <w:jc w:val="center"/>
        </w:trPr>
        <w:tc>
          <w:tcPr>
            <w:tcW w:w="5000" w:type="pct"/>
            <w:gridSpan w:val="3"/>
          </w:tcPr>
          <w:p w14:paraId="69D42C30" w14:textId="19D278FD" w:rsidR="00DC50D9" w:rsidRPr="00CD74EA" w:rsidRDefault="00816714" w:rsidP="00A944B1">
            <w:pPr>
              <w:rPr>
                <w:rFonts w:ascii="Times New Roman" w:hAnsi="Times New Roman" w:cs="Times New Roman"/>
                <w:b/>
                <w:bCs/>
              </w:rPr>
            </w:pPr>
            <w:r w:rsidRPr="00CD74EA">
              <w:rPr>
                <w:rFonts w:ascii="Times New Roman" w:hAnsi="Times New Roman" w:cs="Times New Roman"/>
                <w:b/>
                <w:bCs/>
                <w:sz w:val="20"/>
              </w:rPr>
              <w:t>Hà Văn Đức, Dương Thị Huyền</w:t>
            </w:r>
            <w:r w:rsidR="00214A50" w:rsidRPr="00CD74EA">
              <w:rPr>
                <w:rFonts w:ascii="Times New Roman" w:hAnsi="Times New Roman" w:cs="Times New Roman"/>
                <w:b/>
                <w:bCs/>
                <w:sz w:val="20"/>
                <w:vertAlign w:val="superscript"/>
              </w:rPr>
              <w:t>*</w:t>
            </w:r>
          </w:p>
        </w:tc>
      </w:tr>
      <w:tr w:rsidR="00DC50D9" w:rsidRPr="00CD74EA" w14:paraId="6479A778" w14:textId="77777777" w:rsidTr="00D3046D">
        <w:trPr>
          <w:jc w:val="center"/>
        </w:trPr>
        <w:tc>
          <w:tcPr>
            <w:tcW w:w="5000" w:type="pct"/>
            <w:gridSpan w:val="3"/>
          </w:tcPr>
          <w:p w14:paraId="064A1E50" w14:textId="35BD26FC" w:rsidR="00DC50D9" w:rsidRPr="00CD74EA" w:rsidRDefault="00B00C90" w:rsidP="00A944B1">
            <w:pPr>
              <w:rPr>
                <w:rFonts w:ascii="Times New Roman" w:hAnsi="Times New Roman" w:cs="Times New Roman"/>
                <w:i/>
              </w:rPr>
            </w:pPr>
            <w:r w:rsidRPr="00CD74EA">
              <w:rPr>
                <w:rFonts w:ascii="Times New Roman" w:hAnsi="Times New Roman" w:cs="Times New Roman"/>
                <w:i/>
                <w:sz w:val="18"/>
              </w:rPr>
              <w:t>Trường Đại học Khoa học - ĐH Thái Nguyên</w:t>
            </w:r>
          </w:p>
        </w:tc>
      </w:tr>
      <w:tr w:rsidR="00A944B1" w:rsidRPr="00CD74EA" w14:paraId="54FB36D4" w14:textId="77777777" w:rsidTr="00D3046D">
        <w:trPr>
          <w:jc w:val="center"/>
        </w:trPr>
        <w:tc>
          <w:tcPr>
            <w:tcW w:w="5000" w:type="pct"/>
            <w:gridSpan w:val="3"/>
            <w:tcBorders>
              <w:bottom w:val="single" w:sz="4" w:space="0" w:color="auto"/>
            </w:tcBorders>
          </w:tcPr>
          <w:p w14:paraId="60B68438" w14:textId="77777777" w:rsidR="00A944B1" w:rsidRPr="00CD74EA" w:rsidRDefault="00A944B1" w:rsidP="00DC50D9">
            <w:pPr>
              <w:rPr>
                <w:rFonts w:ascii="Times New Roman" w:hAnsi="Times New Roman" w:cs="Times New Roman"/>
                <w:i/>
                <w:sz w:val="10"/>
                <w:szCs w:val="10"/>
                <w:vertAlign w:val="superscript"/>
                <w:lang w:val="nl-NL"/>
              </w:rPr>
            </w:pPr>
          </w:p>
        </w:tc>
      </w:tr>
      <w:tr w:rsidR="00DC50D9" w:rsidRPr="00CD74EA"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CD74EA" w:rsidRDefault="00DC50D9" w:rsidP="0070111B">
            <w:pPr>
              <w:spacing w:before="60" w:after="60"/>
              <w:jc w:val="center"/>
              <w:rPr>
                <w:rFonts w:ascii="Times New Roman" w:hAnsi="Times New Roman" w:cs="Times New Roman"/>
                <w:b/>
                <w:bCs/>
              </w:rPr>
            </w:pPr>
            <w:r w:rsidRPr="00CD74EA">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CD74EA" w:rsidRDefault="0086406E" w:rsidP="00D3046D">
            <w:pPr>
              <w:spacing w:before="60" w:after="60"/>
              <w:ind w:left="170"/>
              <w:rPr>
                <w:rFonts w:ascii="Times New Roman" w:hAnsi="Times New Roman" w:cs="Times New Roman"/>
              </w:rPr>
            </w:pPr>
            <w:r w:rsidRPr="00CD74EA">
              <w:rPr>
                <w:rFonts w:ascii="Times New Roman" w:hAnsi="Times New Roman" w:cs="Times New Roman"/>
                <w:b/>
                <w:bCs/>
                <w:sz w:val="20"/>
                <w:szCs w:val="20"/>
              </w:rPr>
              <w:t>TÓM TẮT</w:t>
            </w:r>
          </w:p>
        </w:tc>
      </w:tr>
      <w:tr w:rsidR="005E19B5" w:rsidRPr="00CD74EA" w14:paraId="1C067EA2" w14:textId="77777777" w:rsidTr="00D3046D">
        <w:trPr>
          <w:jc w:val="center"/>
        </w:trPr>
        <w:tc>
          <w:tcPr>
            <w:tcW w:w="956" w:type="pct"/>
            <w:tcBorders>
              <w:top w:val="single" w:sz="4" w:space="0" w:color="auto"/>
            </w:tcBorders>
          </w:tcPr>
          <w:p w14:paraId="7367DCC1" w14:textId="3EE544CE" w:rsidR="005E19B5" w:rsidRPr="00CD74EA" w:rsidRDefault="005E19B5" w:rsidP="00C3543E">
            <w:pPr>
              <w:spacing w:before="60" w:after="60"/>
              <w:jc w:val="right"/>
              <w:rPr>
                <w:rFonts w:ascii="Times New Roman" w:hAnsi="Times New Roman" w:cs="Times New Roman"/>
                <w:iCs/>
                <w:sz w:val="18"/>
                <w:szCs w:val="18"/>
              </w:rPr>
            </w:pPr>
            <w:r w:rsidRPr="00CD74EA">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373B6C6F" w:rsidR="005E19B5" w:rsidRPr="00CD74EA" w:rsidRDefault="005E19B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03/4/2024</w:t>
            </w:r>
          </w:p>
        </w:tc>
        <w:tc>
          <w:tcPr>
            <w:tcW w:w="3488" w:type="pct"/>
            <w:vMerge w:val="restart"/>
          </w:tcPr>
          <w:p w14:paraId="728CBB9E" w14:textId="0A8DB4CF" w:rsidR="005E19B5" w:rsidRPr="00CD74EA" w:rsidRDefault="005E19B5" w:rsidP="00CB6FA3">
            <w:pPr>
              <w:ind w:left="170"/>
              <w:jc w:val="both"/>
              <w:rPr>
                <w:rFonts w:ascii="Times New Roman" w:hAnsi="Times New Roman" w:cs="Times New Roman"/>
              </w:rPr>
            </w:pPr>
            <w:r w:rsidRPr="00CB6FA3">
              <w:rPr>
                <w:rFonts w:ascii="Times New Roman" w:hAnsi="Times New Roman" w:cs="Times New Roman"/>
                <w:sz w:val="20"/>
              </w:rPr>
              <w:t xml:space="preserve">Trong thế kỷ VI - VII, ở Silla trong lịch sử Triều Tiên cổ đại xuất hiện và tồn tại một tổ chức rất độc đáo là Hwarangdo. Đây là tập hợp của một nhóm thanh niên ưu tú có nguồn gốc xuất thân từ giai cấp quý tộc để hoạt động </w:t>
            </w:r>
            <w:bookmarkStart w:id="0" w:name="_GoBack"/>
            <w:bookmarkEnd w:id="0"/>
            <w:r w:rsidRPr="00CB6FA3">
              <w:rPr>
                <w:rFonts w:ascii="Times New Roman" w:hAnsi="Times New Roman" w:cs="Times New Roman"/>
                <w:sz w:val="20"/>
              </w:rPr>
              <w:t>về nghệ thuật, văn hóa và quân sự cũng như các giáo lý tôn giáo chủ yếu bắt nguồn từ Phật giáo và Nho giáo. Do đó, tổ chức Hwarang không phải chỉ là một tổ chức quân sự thuần tuý mà đóng vai trò quân sự, tôn giáo và giáo dục trong xã hội Silla. Lịch sử và sự tồn tại của Hwarangdo có nhiều quan điểm khác nhau và Hwarangdo được nâng lên tầm quan trọng mang tính biểu tượng cho tinh thần và ý chí của người Triều Tiên. Thông qua việc sử dụng phương pháp lịch sử, phương pháp lôgic, bài viết góp phần làm sáng rõ một số vấn đề liên quan đến Hwarangdo ở Silla thế kỷ VI - VII như thời điểm hình thành, nguồn gốc, chức năng, mục đích và hoạt động chủ yếu. Trên cơ sở đó, bài viết rút ra được một số kết luận về vị trí và vai trò của Hwarangdo đối với lịch sử nhà nước Silla cũng như vấn đề thống nhất bán đảo Triều Tiên thời kỳ cổ đại.</w:t>
            </w:r>
          </w:p>
        </w:tc>
      </w:tr>
      <w:tr w:rsidR="005E19B5" w:rsidRPr="00CD74EA" w14:paraId="1E9DB365" w14:textId="77777777" w:rsidTr="00D3046D">
        <w:trPr>
          <w:jc w:val="center"/>
        </w:trPr>
        <w:tc>
          <w:tcPr>
            <w:tcW w:w="956" w:type="pct"/>
          </w:tcPr>
          <w:p w14:paraId="4034C56C" w14:textId="7E81B792" w:rsidR="005E19B5" w:rsidRPr="00CD74EA" w:rsidRDefault="005E19B5" w:rsidP="00C3543E">
            <w:pPr>
              <w:spacing w:before="60" w:after="60"/>
              <w:jc w:val="right"/>
              <w:rPr>
                <w:rFonts w:ascii="Times New Roman" w:hAnsi="Times New Roman" w:cs="Times New Roman"/>
                <w:iCs/>
                <w:sz w:val="18"/>
                <w:szCs w:val="18"/>
              </w:rPr>
            </w:pPr>
            <w:r w:rsidRPr="00CD74EA">
              <w:rPr>
                <w:rFonts w:ascii="Times New Roman" w:hAnsi="Times New Roman" w:cs="Times New Roman"/>
                <w:b/>
                <w:iCs/>
                <w:sz w:val="18"/>
                <w:szCs w:val="18"/>
              </w:rPr>
              <w:t xml:space="preserve">Ngày hoàn thiện: </w:t>
            </w:r>
          </w:p>
        </w:tc>
        <w:tc>
          <w:tcPr>
            <w:tcW w:w="556" w:type="pct"/>
          </w:tcPr>
          <w:p w14:paraId="73E6F341" w14:textId="7DBBA4AE" w:rsidR="005E19B5" w:rsidRPr="00CD74EA" w:rsidRDefault="005E19B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488" w:type="pct"/>
            <w:vMerge/>
          </w:tcPr>
          <w:p w14:paraId="43869F65" w14:textId="3F7E85FC" w:rsidR="005E19B5" w:rsidRPr="00CD74EA" w:rsidRDefault="005E19B5" w:rsidP="00137F8B">
            <w:pPr>
              <w:spacing w:before="60" w:after="60"/>
              <w:rPr>
                <w:rFonts w:ascii="Times New Roman" w:hAnsi="Times New Roman" w:cs="Times New Roman"/>
              </w:rPr>
            </w:pPr>
          </w:p>
        </w:tc>
      </w:tr>
      <w:tr w:rsidR="005E19B5" w:rsidRPr="00CD74EA" w14:paraId="6BA355B0" w14:textId="77777777" w:rsidTr="00D3046D">
        <w:trPr>
          <w:trHeight w:val="582"/>
          <w:jc w:val="center"/>
        </w:trPr>
        <w:tc>
          <w:tcPr>
            <w:tcW w:w="956" w:type="pct"/>
          </w:tcPr>
          <w:p w14:paraId="71176DB9" w14:textId="50890046" w:rsidR="005E19B5" w:rsidRPr="00CD74EA" w:rsidRDefault="005E19B5" w:rsidP="00C3543E">
            <w:pPr>
              <w:spacing w:before="60" w:after="60"/>
              <w:jc w:val="right"/>
              <w:rPr>
                <w:rFonts w:ascii="Times New Roman" w:hAnsi="Times New Roman" w:cs="Times New Roman"/>
                <w:b/>
                <w:iCs/>
                <w:sz w:val="18"/>
                <w:szCs w:val="18"/>
              </w:rPr>
            </w:pPr>
            <w:r w:rsidRPr="00CD74EA">
              <w:rPr>
                <w:rFonts w:ascii="Times New Roman" w:hAnsi="Times New Roman" w:cs="Times New Roman"/>
                <w:b/>
                <w:iCs/>
                <w:sz w:val="18"/>
                <w:szCs w:val="18"/>
              </w:rPr>
              <w:t xml:space="preserve">Ngày đăng: </w:t>
            </w:r>
          </w:p>
        </w:tc>
        <w:tc>
          <w:tcPr>
            <w:tcW w:w="556" w:type="pct"/>
          </w:tcPr>
          <w:p w14:paraId="26B1B187" w14:textId="22A9968E" w:rsidR="005E19B5" w:rsidRPr="00CD74EA" w:rsidRDefault="005E19B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14/5/2024</w:t>
            </w:r>
          </w:p>
        </w:tc>
        <w:tc>
          <w:tcPr>
            <w:tcW w:w="3488" w:type="pct"/>
            <w:vMerge/>
          </w:tcPr>
          <w:p w14:paraId="2AD9411A" w14:textId="3F0B11AB" w:rsidR="005E19B5" w:rsidRPr="00CD74EA" w:rsidRDefault="005E19B5" w:rsidP="00137F8B">
            <w:pPr>
              <w:spacing w:before="60" w:after="60"/>
              <w:rPr>
                <w:rFonts w:ascii="Times New Roman" w:hAnsi="Times New Roman" w:cs="Times New Roman"/>
              </w:rPr>
            </w:pPr>
          </w:p>
        </w:tc>
      </w:tr>
      <w:tr w:rsidR="005E19B5" w:rsidRPr="00CD74EA" w14:paraId="694E3D4F" w14:textId="77777777" w:rsidTr="00D3046D">
        <w:trPr>
          <w:trHeight w:val="283"/>
          <w:jc w:val="center"/>
        </w:trPr>
        <w:tc>
          <w:tcPr>
            <w:tcW w:w="1512" w:type="pct"/>
            <w:gridSpan w:val="2"/>
            <w:tcBorders>
              <w:bottom w:val="single" w:sz="4" w:space="0" w:color="auto"/>
            </w:tcBorders>
          </w:tcPr>
          <w:p w14:paraId="6FB7FB21" w14:textId="35273844" w:rsidR="005E19B5" w:rsidRPr="00CD74EA" w:rsidRDefault="005E19B5" w:rsidP="0086406E">
            <w:pPr>
              <w:rPr>
                <w:rFonts w:ascii="Times New Roman" w:hAnsi="Times New Roman" w:cs="Times New Roman"/>
                <w:b/>
                <w:iCs/>
                <w:sz w:val="18"/>
                <w:szCs w:val="18"/>
              </w:rPr>
            </w:pPr>
            <w:r w:rsidRPr="00CD74EA">
              <w:rPr>
                <w:rFonts w:ascii="Times New Roman" w:hAnsi="Times New Roman" w:cs="Times New Roman"/>
                <w:b/>
                <w:iCs/>
                <w:sz w:val="20"/>
                <w:szCs w:val="20"/>
              </w:rPr>
              <w:t>TỪ KHÓA</w:t>
            </w:r>
          </w:p>
        </w:tc>
        <w:tc>
          <w:tcPr>
            <w:tcW w:w="3488" w:type="pct"/>
            <w:vMerge/>
          </w:tcPr>
          <w:p w14:paraId="002A1402" w14:textId="77777777" w:rsidR="005E19B5" w:rsidRPr="00CD74EA" w:rsidRDefault="005E19B5" w:rsidP="0086406E">
            <w:pPr>
              <w:rPr>
                <w:rFonts w:ascii="Times New Roman" w:hAnsi="Times New Roman" w:cs="Times New Roman"/>
              </w:rPr>
            </w:pPr>
          </w:p>
        </w:tc>
      </w:tr>
      <w:tr w:rsidR="005E19B5" w:rsidRPr="00CD74EA" w14:paraId="22B5FB5E" w14:textId="77777777" w:rsidTr="00D3046D">
        <w:trPr>
          <w:trHeight w:val="468"/>
          <w:jc w:val="center"/>
        </w:trPr>
        <w:tc>
          <w:tcPr>
            <w:tcW w:w="1512" w:type="pct"/>
            <w:gridSpan w:val="2"/>
            <w:tcBorders>
              <w:top w:val="single" w:sz="4" w:space="0" w:color="auto"/>
            </w:tcBorders>
          </w:tcPr>
          <w:p w14:paraId="4774F551" w14:textId="77777777" w:rsidR="005E19B5" w:rsidRPr="00CB6FA3" w:rsidRDefault="005E19B5" w:rsidP="00B366F3">
            <w:pPr>
              <w:spacing w:before="60" w:after="60"/>
              <w:rPr>
                <w:rFonts w:ascii="Times New Roman" w:hAnsi="Times New Roman" w:cs="Times New Roman"/>
                <w:iCs/>
                <w:sz w:val="20"/>
                <w:szCs w:val="18"/>
              </w:rPr>
            </w:pPr>
            <w:r w:rsidRPr="00CB6FA3">
              <w:rPr>
                <w:rFonts w:ascii="Times New Roman" w:hAnsi="Times New Roman" w:cs="Times New Roman"/>
                <w:iCs/>
                <w:sz w:val="20"/>
                <w:szCs w:val="18"/>
              </w:rPr>
              <w:t>Hwarangdo</w:t>
            </w:r>
          </w:p>
          <w:p w14:paraId="6CF3FC8A" w14:textId="77777777" w:rsidR="005E19B5" w:rsidRPr="00CB6FA3" w:rsidRDefault="005E19B5" w:rsidP="00B366F3">
            <w:pPr>
              <w:spacing w:before="60" w:after="60"/>
              <w:rPr>
                <w:rFonts w:ascii="Times New Roman" w:hAnsi="Times New Roman" w:cs="Times New Roman"/>
                <w:iCs/>
                <w:sz w:val="20"/>
                <w:szCs w:val="18"/>
              </w:rPr>
            </w:pPr>
            <w:r w:rsidRPr="00CB6FA3">
              <w:rPr>
                <w:rFonts w:ascii="Times New Roman" w:hAnsi="Times New Roman" w:cs="Times New Roman"/>
                <w:iCs/>
                <w:sz w:val="20"/>
                <w:szCs w:val="18"/>
              </w:rPr>
              <w:t>Triều Tiên</w:t>
            </w:r>
          </w:p>
          <w:p w14:paraId="672C2B59" w14:textId="77777777" w:rsidR="005E19B5" w:rsidRPr="00CB6FA3" w:rsidRDefault="005E19B5" w:rsidP="00B366F3">
            <w:pPr>
              <w:spacing w:before="60" w:after="60"/>
              <w:rPr>
                <w:rFonts w:ascii="Times New Roman" w:hAnsi="Times New Roman" w:cs="Times New Roman"/>
                <w:iCs/>
                <w:sz w:val="20"/>
                <w:szCs w:val="18"/>
              </w:rPr>
            </w:pPr>
            <w:r w:rsidRPr="00CB6FA3">
              <w:rPr>
                <w:rFonts w:ascii="Times New Roman" w:hAnsi="Times New Roman" w:cs="Times New Roman"/>
                <w:iCs/>
                <w:sz w:val="20"/>
                <w:szCs w:val="18"/>
              </w:rPr>
              <w:t>Silla</w:t>
            </w:r>
          </w:p>
          <w:p w14:paraId="2487E0DB" w14:textId="77777777" w:rsidR="005E19B5" w:rsidRPr="00CB6FA3" w:rsidRDefault="005E19B5" w:rsidP="00B366F3">
            <w:pPr>
              <w:spacing w:before="60" w:after="60"/>
              <w:rPr>
                <w:rFonts w:ascii="Times New Roman" w:hAnsi="Times New Roman" w:cs="Times New Roman"/>
                <w:iCs/>
                <w:sz w:val="20"/>
                <w:szCs w:val="18"/>
              </w:rPr>
            </w:pPr>
            <w:r w:rsidRPr="00CB6FA3">
              <w:rPr>
                <w:rFonts w:ascii="Times New Roman" w:hAnsi="Times New Roman" w:cs="Times New Roman"/>
                <w:iCs/>
                <w:sz w:val="20"/>
                <w:szCs w:val="18"/>
              </w:rPr>
              <w:t>Giáo dục</w:t>
            </w:r>
          </w:p>
          <w:p w14:paraId="6B9A2F55" w14:textId="0BC9FE24" w:rsidR="005E19B5" w:rsidRPr="00CD74EA" w:rsidRDefault="005E19B5" w:rsidP="00B366F3">
            <w:pPr>
              <w:spacing w:before="60" w:after="60"/>
              <w:rPr>
                <w:rFonts w:ascii="Times New Roman" w:hAnsi="Times New Roman" w:cs="Times New Roman"/>
                <w:b/>
                <w:iCs/>
                <w:sz w:val="18"/>
                <w:szCs w:val="18"/>
              </w:rPr>
            </w:pPr>
            <w:r w:rsidRPr="00CB6FA3">
              <w:rPr>
                <w:rFonts w:ascii="Times New Roman" w:hAnsi="Times New Roman" w:cs="Times New Roman"/>
                <w:iCs/>
                <w:sz w:val="20"/>
                <w:szCs w:val="18"/>
              </w:rPr>
              <w:t>Quân sự</w:t>
            </w:r>
          </w:p>
        </w:tc>
        <w:tc>
          <w:tcPr>
            <w:tcW w:w="3488" w:type="pct"/>
            <w:vMerge/>
          </w:tcPr>
          <w:p w14:paraId="1516B1F7" w14:textId="77777777" w:rsidR="005E19B5" w:rsidRPr="00CD74EA" w:rsidRDefault="005E19B5"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027C3827" w14:textId="77777777" w:rsidR="00A350CD" w:rsidRPr="00CD74EA" w:rsidRDefault="00A350CD" w:rsidP="008D6305">
      <w:pPr>
        <w:spacing w:after="0" w:line="240" w:lineRule="auto"/>
        <w:rPr>
          <w:rFonts w:ascii="Times New Roman" w:hAnsi="Times New Roman" w:cs="Times New Roman"/>
          <w:sz w:val="10"/>
          <w:szCs w:val="10"/>
        </w:rPr>
      </w:pPr>
    </w:p>
    <w:p w14:paraId="5AF5A31D" w14:textId="10FD0262" w:rsidR="008D6305" w:rsidRPr="00CD74EA" w:rsidRDefault="008D6305" w:rsidP="00AE3034">
      <w:pPr>
        <w:spacing w:before="60" w:after="60"/>
        <w:jc w:val="both"/>
        <w:rPr>
          <w:rFonts w:ascii="Times New Roman" w:hAnsi="Times New Roman" w:cs="Times New Roman"/>
        </w:rPr>
      </w:pPr>
    </w:p>
    <w:p w14:paraId="454268D9" w14:textId="77777777" w:rsidR="002C78EC" w:rsidRPr="00CD74EA" w:rsidRDefault="002C78EC" w:rsidP="00AE3034">
      <w:pPr>
        <w:spacing w:before="60" w:after="60"/>
        <w:jc w:val="both"/>
        <w:rPr>
          <w:rFonts w:ascii="Times New Roman" w:hAnsi="Times New Roman" w:cs="Times New Roman"/>
        </w:rPr>
      </w:pPr>
    </w:p>
    <w:p w14:paraId="1FBD361C" w14:textId="77777777" w:rsidR="002C78EC" w:rsidRPr="00CD74EA" w:rsidRDefault="002C78EC" w:rsidP="00AE3034">
      <w:pPr>
        <w:spacing w:before="60" w:after="60"/>
        <w:jc w:val="both"/>
        <w:rPr>
          <w:rFonts w:ascii="Times New Roman" w:hAnsi="Times New Roman" w:cs="Times New Roman"/>
        </w:rPr>
      </w:pPr>
    </w:p>
    <w:p w14:paraId="5EA59E3B" w14:textId="7F48F299" w:rsidR="00D54EC3" w:rsidRPr="00CD74EA" w:rsidRDefault="002C78EC" w:rsidP="002C78EC">
      <w:pPr>
        <w:spacing w:before="60" w:after="60"/>
        <w:jc w:val="both"/>
        <w:rPr>
          <w:rFonts w:ascii="Times New Roman" w:hAnsi="Times New Roman" w:cs="Times New Roman"/>
          <w:b/>
          <w:sz w:val="20"/>
        </w:rPr>
      </w:pPr>
      <w:r w:rsidRPr="00CD74EA">
        <w:rPr>
          <w:rFonts w:ascii="Times New Roman" w:hAnsi="Times New Roman" w:cs="Times New Roman"/>
          <w:b/>
          <w:sz w:val="20"/>
        </w:rPr>
        <w:t xml:space="preserve">DOI: </w:t>
      </w:r>
      <w:hyperlink r:id="rId8" w:history="1">
        <w:r w:rsidR="00D54EC3" w:rsidRPr="00CD74EA">
          <w:rPr>
            <w:rStyle w:val="Hyperlink"/>
            <w:rFonts w:ascii="Times New Roman" w:hAnsi="Times New Roman" w:cs="Times New Roman"/>
            <w:b/>
            <w:sz w:val="20"/>
          </w:rPr>
          <w:t>https://doi.org/10.34238/tnu-jst.10026</w:t>
        </w:r>
      </w:hyperlink>
    </w:p>
    <w:p w14:paraId="3CE9CA9F" w14:textId="05CD9B77" w:rsidR="00B368C9" w:rsidRPr="00FD5EA7" w:rsidRDefault="00B368C9" w:rsidP="00FD5EA7">
      <w:pPr>
        <w:spacing w:before="120" w:after="120" w:line="240" w:lineRule="auto"/>
        <w:jc w:val="both"/>
        <w:rPr>
          <w:rFonts w:ascii="Times New Roman" w:hAnsi="Times New Roman" w:cs="Times New Roman"/>
          <w:b/>
        </w:rPr>
      </w:pPr>
      <w:r w:rsidRPr="00FD5EA7">
        <w:rPr>
          <w:rFonts w:ascii="Times New Roman" w:hAnsi="Times New Roman" w:cs="Times New Roman"/>
          <w:b/>
          <w:lang w:val="pt-BR"/>
        </w:rPr>
        <w:lastRenderedPageBreak/>
        <w:t>1. Giới thiệu</w:t>
      </w:r>
    </w:p>
    <w:p w14:paraId="700F0B7A" w14:textId="77777777" w:rsidR="00B368C9" w:rsidRPr="00FD5EA7" w:rsidRDefault="00B368C9" w:rsidP="00FD5EA7">
      <w:pPr>
        <w:spacing w:after="0" w:line="240" w:lineRule="auto"/>
        <w:ind w:firstLine="284"/>
        <w:jc w:val="both"/>
        <w:rPr>
          <w:rFonts w:ascii="Times New Roman" w:eastAsia="Times New Roman" w:hAnsi="Times New Roman" w:cs="Times New Roman"/>
          <w:shd w:val="clear" w:color="auto" w:fill="FFFFFF"/>
        </w:rPr>
      </w:pPr>
      <w:r w:rsidRPr="00FD5EA7">
        <w:rPr>
          <w:rFonts w:ascii="Times New Roman" w:eastAsia="Times New Roman" w:hAnsi="Times New Roman" w:cs="Times New Roman"/>
          <w:shd w:val="clear" w:color="auto" w:fill="FFFFFF"/>
        </w:rPr>
        <w:t xml:space="preserve">Silla (57 TCN - 935) - chế độ quân chủ tồn tại lâu đời nhất ở bán đảo Triều Tiên cổ đại cùng với vương quốc Goguryeo và Baekje. Vương quốc Silla do ba gia tộc Park, Seok, Kim thay nhau trị vì một cách hòa bình không có nội chiến, xung đột đẫm máu như nhiều triều đại khác ở châu Á cùng thời kỳ. Thế kỷ VI là thời kỳ phát triển mạnh mẽ nhất của nhà nước Silla trên các lĩnh vực chính trị, quân sự, văn hoá, giáo dục... [1]. Trong đó, lịch sử Silla chứng kiến sự xuất hiện của một tổ chức rất đặc biệt chưa từng có ở Trung Quốc, Goguryeo và Baekje là Hwarangdo. </w:t>
      </w:r>
    </w:p>
    <w:p w14:paraId="0C383FBC" w14:textId="49534FD1" w:rsidR="00B368C9" w:rsidRPr="001174E0" w:rsidRDefault="00B368C9" w:rsidP="00FD5EA7">
      <w:pPr>
        <w:spacing w:after="0" w:line="240" w:lineRule="auto"/>
        <w:ind w:firstLine="284"/>
        <w:jc w:val="both"/>
        <w:rPr>
          <w:rFonts w:ascii="Times New Roman" w:hAnsi="Times New Roman" w:cs="Times New Roman"/>
          <w:spacing w:val="-1"/>
        </w:rPr>
      </w:pPr>
      <w:r w:rsidRPr="001174E0">
        <w:rPr>
          <w:rFonts w:ascii="Times New Roman" w:hAnsi="Times New Roman" w:cs="Times New Roman"/>
          <w:spacing w:val="-1"/>
        </w:rPr>
        <w:t xml:space="preserve">Thông tin về Hwarangdo chủ yếu được tìm thấy trong các tác phẩm lịch sử Triều Tiên cổ đại là Tam Quốc sử ký (Samguk Sagi) [2], [3] và Tam Quốc di sự (Samguk Yusa) [4]. Đối với các sử gia hiện đại, nhiều câu hỏi về Hwarangdo đã được đặt ra: Tổ chức này đến từ đâu? Những gì được dạy cho Hwarang tin vào? Và mục đích của một nhóm như vậy trong lịch sử Triều Tiên cổ đại là gì? Hwarang, theo định nghĩa đơn giản nhất được nhiều nghiên cứu đề cập, là tổ chức của các tầng lớp </w:t>
      </w:r>
      <w:r w:rsidRPr="001174E0">
        <w:rPr>
          <w:rFonts w:ascii="Times New Roman" w:hAnsi="Times New Roman" w:cs="Times New Roman"/>
        </w:rPr>
        <w:t>thanh niên quý tộc của Silla - nhưng định nghĩa này gây hiểu nhầm và chỉ mới bắt đầu khám phá bề mặt của những chức năng và niềm tin thực sự mà những thanh niên này có. Vấn đề về mặt bản chất, Hwarang là tổ chức quân sự hay giáo dục hay tôn giáo. Một số học giả, như Richard Rutt cho rằng Hwarang chủ yếu là một tổ chứ</w:t>
      </w:r>
      <w:r w:rsidR="00FD5EA7" w:rsidRPr="001174E0">
        <w:rPr>
          <w:rFonts w:ascii="Times New Roman" w:hAnsi="Times New Roman" w:cs="Times New Roman"/>
        </w:rPr>
        <w:t>c tôn giáo [5],</w:t>
      </w:r>
      <w:r w:rsidRPr="001174E0">
        <w:rPr>
          <w:rFonts w:ascii="Times New Roman" w:hAnsi="Times New Roman" w:cs="Times New Roman"/>
        </w:rPr>
        <w:t xml:space="preserve"> [6]. Trong khi đó, Vladimir Tikhonov, Kim </w:t>
      </w:r>
      <w:r w:rsidRPr="001174E0">
        <w:rPr>
          <w:rFonts w:ascii="Times New Roman" w:eastAsia="Times New Roman" w:hAnsi="Times New Roman" w:cs="Times New Roman"/>
          <w:shd w:val="clear" w:color="auto" w:fill="FFFFFF"/>
        </w:rPr>
        <w:t xml:space="preserve">Hak-song và Lee, Ki-dong đã đề cập đến mục đích quân sự của tổ chức Hwarang </w:t>
      </w:r>
      <w:r w:rsidRPr="001174E0">
        <w:rPr>
          <w:rFonts w:ascii="Times New Roman" w:hAnsi="Times New Roman" w:cs="Times New Roman"/>
        </w:rPr>
        <w:t>[7]</w:t>
      </w:r>
      <w:r w:rsidR="00FD5EA7" w:rsidRPr="001174E0">
        <w:rPr>
          <w:rFonts w:ascii="Times New Roman" w:hAnsi="Times New Roman" w:cs="Times New Roman"/>
        </w:rPr>
        <w:t xml:space="preserve"> -</w:t>
      </w:r>
      <w:r w:rsidRPr="001174E0">
        <w:rPr>
          <w:rFonts w:ascii="Times New Roman" w:eastAsia="Times New Roman" w:hAnsi="Times New Roman" w:cs="Times New Roman"/>
          <w:shd w:val="clear" w:color="auto" w:fill="FFFFFF"/>
        </w:rPr>
        <w:t xml:space="preserve"> [9]. Trong nghiên cứu của mình, Nguyễn Ngọc Quế đã làm sáng rõ vai trò giáo dục của tổ chức Hwarang [10]. Những nghiên cứu này đã không phủ nhận </w:t>
      </w:r>
      <w:r w:rsidRPr="001174E0">
        <w:rPr>
          <w:rFonts w:ascii="Times New Roman" w:hAnsi="Times New Roman" w:cs="Times New Roman"/>
        </w:rPr>
        <w:t xml:space="preserve">các mối liên kết tôn giáo của Hwarang, nhưng thể hiện mục đích của những thanh niên này là trở thành chiến binh. </w:t>
      </w:r>
      <w:r w:rsidRPr="001174E0">
        <w:rPr>
          <w:rFonts w:ascii="Times New Roman" w:eastAsiaTheme="minorEastAsia" w:hAnsi="Times New Roman" w:cs="Times New Roman"/>
        </w:rPr>
        <w:t>Các nghiên cứu đã công bố là tài liệu tham khảo để chúng tôi tiến hành khảo cứu toàn diện về tổ chức Hwarang dưới các góc độ chủ yếu là tổ chức phục vụ mục đích quân sự khi các thành viên được hưởng những phương pháp giáo dục đặc biệt và có mối liên hệ chặt chẽ với các tôn giáo ở nhà nước Silla.</w:t>
      </w:r>
    </w:p>
    <w:p w14:paraId="64F1BEE0" w14:textId="77777777" w:rsidR="00B368C9" w:rsidRPr="00FD5EA7" w:rsidRDefault="00B368C9" w:rsidP="00FD5EA7">
      <w:pPr>
        <w:pStyle w:val="Heading1"/>
        <w:rPr>
          <w:rFonts w:cs="Times New Roman"/>
          <w:szCs w:val="22"/>
          <w:lang w:val="pt-BR"/>
        </w:rPr>
      </w:pPr>
      <w:r w:rsidRPr="00FD5EA7">
        <w:rPr>
          <w:rFonts w:cs="Times New Roman"/>
          <w:szCs w:val="22"/>
          <w:lang w:val="pt-BR"/>
        </w:rPr>
        <w:t>2. Phương pháp nghiên cứu</w:t>
      </w:r>
    </w:p>
    <w:p w14:paraId="29347E54" w14:textId="4ECE748C" w:rsidR="00B368C9" w:rsidRPr="00FD5EA7" w:rsidRDefault="00B368C9" w:rsidP="00FD5EA7">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FD5EA7">
        <w:rPr>
          <w:rFonts w:ascii="Times New Roman" w:eastAsiaTheme="minorEastAsia" w:hAnsi="Times New Roman" w:cs="Times New Roman"/>
        </w:rPr>
        <w:t xml:space="preserve">Để hoàn thiện </w:t>
      </w:r>
      <w:r w:rsidR="00665A50">
        <w:rPr>
          <w:rFonts w:ascii="Times New Roman" w:eastAsiaTheme="minorEastAsia" w:hAnsi="Times New Roman" w:cs="Times New Roman"/>
        </w:rPr>
        <w:t>công trình</w:t>
      </w:r>
      <w:r w:rsidRPr="00FD5EA7">
        <w:rPr>
          <w:rFonts w:ascii="Times New Roman" w:eastAsiaTheme="minorEastAsia" w:hAnsi="Times New Roman" w:cs="Times New Roman"/>
        </w:rPr>
        <w:t xml:space="preserve"> này, tác giả đã sử dụng hai phương pháp nghiên cứu chính là phương pháp lịch sử và phương pháp </w:t>
      </w:r>
      <w:r w:rsidR="00E43D0B" w:rsidRPr="00FD5EA7">
        <w:rPr>
          <w:rFonts w:ascii="Times New Roman" w:eastAsiaTheme="minorEastAsia" w:hAnsi="Times New Roman" w:cs="Times New Roman"/>
        </w:rPr>
        <w:t>l</w:t>
      </w:r>
      <w:r w:rsidR="00E43D0B">
        <w:rPr>
          <w:rFonts w:ascii="Times New Roman" w:eastAsiaTheme="minorEastAsia" w:hAnsi="Times New Roman" w:cs="Times New Roman"/>
        </w:rPr>
        <w:t>ô</w:t>
      </w:r>
      <w:r w:rsidR="00E43D0B" w:rsidRPr="00FD5EA7">
        <w:rPr>
          <w:rFonts w:ascii="Times New Roman" w:eastAsiaTheme="minorEastAsia" w:hAnsi="Times New Roman" w:cs="Times New Roman"/>
        </w:rPr>
        <w:t>gic</w:t>
      </w:r>
      <w:r w:rsidRPr="00FD5EA7">
        <w:rPr>
          <w:rFonts w:ascii="Times New Roman" w:eastAsiaTheme="minorEastAsia" w:hAnsi="Times New Roman" w:cs="Times New Roman"/>
        </w:rPr>
        <w:t xml:space="preserve">. Phương pháp lịch sử được thực hiện khi xem xét một cách khái quát về bối cảnh lịch sử, nguồn gốc ra đời và phát triển của tổ chức Hwarang ở Silla trong các thế kỷ VI, VII. Phương pháp </w:t>
      </w:r>
      <w:r w:rsidR="00356D55" w:rsidRPr="00FD5EA7">
        <w:rPr>
          <w:rFonts w:ascii="Times New Roman" w:eastAsiaTheme="minorEastAsia" w:hAnsi="Times New Roman" w:cs="Times New Roman"/>
        </w:rPr>
        <w:t>l</w:t>
      </w:r>
      <w:r w:rsidR="00356D55">
        <w:rPr>
          <w:rFonts w:ascii="Times New Roman" w:eastAsiaTheme="minorEastAsia" w:hAnsi="Times New Roman" w:cs="Times New Roman"/>
        </w:rPr>
        <w:t>ô</w:t>
      </w:r>
      <w:r w:rsidR="00356D55" w:rsidRPr="00FD5EA7">
        <w:rPr>
          <w:rFonts w:ascii="Times New Roman" w:eastAsiaTheme="minorEastAsia" w:hAnsi="Times New Roman" w:cs="Times New Roman"/>
        </w:rPr>
        <w:t xml:space="preserve">gic </w:t>
      </w:r>
      <w:r w:rsidRPr="00FD5EA7">
        <w:rPr>
          <w:rFonts w:ascii="Times New Roman" w:eastAsiaTheme="minorEastAsia" w:hAnsi="Times New Roman" w:cs="Times New Roman"/>
        </w:rPr>
        <w:t xml:space="preserve">được sử dụng khi phân tích tổng quát về những đặc trưng cơ bản của Hwarangdo. Từ đó, nghiên cứu đưa ra những nhận định khách quan, khoa học </w:t>
      </w:r>
      <w:r w:rsidRPr="00FD5EA7">
        <w:rPr>
          <w:rFonts w:ascii="Times New Roman" w:hAnsi="Times New Roman" w:cs="Times New Roman"/>
        </w:rPr>
        <w:t xml:space="preserve">về vị trí và vai trò của Hwarangdo đối với lịch sử Silla nói riêng và lịch sử Triều Tiên nói chung. </w:t>
      </w:r>
    </w:p>
    <w:p w14:paraId="5DDF2605" w14:textId="77777777" w:rsidR="00B368C9" w:rsidRPr="00FD5EA7" w:rsidRDefault="00B368C9" w:rsidP="00FD5EA7">
      <w:pPr>
        <w:pStyle w:val="Heading1"/>
        <w:rPr>
          <w:rFonts w:cs="Times New Roman"/>
          <w:szCs w:val="22"/>
          <w:lang w:val="nb-NO"/>
        </w:rPr>
      </w:pPr>
      <w:r w:rsidRPr="00FD5EA7">
        <w:rPr>
          <w:rFonts w:cs="Times New Roman"/>
          <w:szCs w:val="22"/>
          <w:lang w:val="nb-NO"/>
        </w:rPr>
        <w:t>3. Kết quả và bàn luận</w:t>
      </w:r>
    </w:p>
    <w:p w14:paraId="54C26EEC" w14:textId="77777777" w:rsidR="00B368C9" w:rsidRPr="00FD5EA7" w:rsidRDefault="00B368C9" w:rsidP="00FD5EA7">
      <w:pPr>
        <w:spacing w:before="120" w:after="120" w:line="240" w:lineRule="auto"/>
        <w:jc w:val="both"/>
        <w:rPr>
          <w:rFonts w:ascii="Times New Roman" w:hAnsi="Times New Roman" w:cs="Times New Roman"/>
          <w:b/>
          <w:i/>
        </w:rPr>
      </w:pPr>
      <w:r w:rsidRPr="00FD5EA7">
        <w:rPr>
          <w:rFonts w:ascii="Times New Roman" w:eastAsiaTheme="minorEastAsia" w:hAnsi="Times New Roman" w:cs="Times New Roman"/>
          <w:b/>
          <w:i/>
        </w:rPr>
        <w:t xml:space="preserve">3.1. </w:t>
      </w:r>
      <w:r w:rsidRPr="00FD5EA7">
        <w:rPr>
          <w:rFonts w:ascii="Times New Roman" w:hAnsi="Times New Roman" w:cs="Times New Roman"/>
          <w:b/>
          <w:i/>
          <w:lang w:val="vi-VN"/>
        </w:rPr>
        <w:t xml:space="preserve">Về bối cảnh lịch sử và sự ra đời của Hwarangdo </w:t>
      </w:r>
    </w:p>
    <w:p w14:paraId="42263D29" w14:textId="77777777" w:rsidR="00B368C9" w:rsidRPr="00FD5EA7" w:rsidRDefault="00B368C9" w:rsidP="00FD5EA7">
      <w:pPr>
        <w:shd w:val="clear" w:color="auto" w:fill="FFFFFF"/>
        <w:spacing w:after="0" w:line="240" w:lineRule="auto"/>
        <w:ind w:firstLine="284"/>
        <w:jc w:val="both"/>
        <w:rPr>
          <w:rFonts w:ascii="Times New Roman" w:hAnsi="Times New Roman" w:cs="Times New Roman"/>
        </w:rPr>
      </w:pPr>
      <w:r w:rsidRPr="00FD5EA7">
        <w:rPr>
          <w:rFonts w:ascii="Times New Roman" w:hAnsi="Times New Roman" w:cs="Times New Roman"/>
        </w:rPr>
        <w:t>Silla là quốc gia ra đời và phát triển muộn hơn so với Goguryeo và Baekje. Lãnh thổ ban đầu của Silla tương đối nhỏ hẹp, chủ yếu ở phía Đông Nam của bán đảo Triều Tiên. Với vị trí đó, Silla thường xuyên bị các thế lực tấn công của Goguryeo ở phía Bắc, Baekje ở phía Tây và Nhật Bản ở phía Đông. Do đó, trong quá trình tồn tại, nhà nước Silla rất chú trọng xây dựng lực lượng quân sự, vừa để chống đỡ lại các cuộc tấn công của các đối thủ, vừa mở rộng lãnh thổ quốc gia và đồng thời cũng để khẳng định uy thế của mình trong khu vực [1].</w:t>
      </w:r>
    </w:p>
    <w:p w14:paraId="5005172C" w14:textId="557B479E" w:rsidR="00B368C9" w:rsidRPr="00FD5EA7" w:rsidRDefault="00B368C9" w:rsidP="00FD5EA7">
      <w:pPr>
        <w:shd w:val="clear" w:color="auto" w:fill="FFFFFF"/>
        <w:spacing w:after="0" w:line="240" w:lineRule="auto"/>
        <w:ind w:firstLine="284"/>
        <w:jc w:val="both"/>
        <w:rPr>
          <w:rFonts w:ascii="Times New Roman" w:hAnsi="Times New Roman" w:cs="Times New Roman"/>
        </w:rPr>
      </w:pPr>
      <w:r w:rsidRPr="00FD5EA7">
        <w:rPr>
          <w:rFonts w:ascii="Times New Roman" w:hAnsi="Times New Roman" w:cs="Times New Roman"/>
        </w:rPr>
        <w:t>So với Goguryeo và Baekje, Silla giao lưu với bên ngoài nhất là với Trung Quốc chậm hơn do vị trí địa lý cách biệt và thời gian hình thành muộn hơn. Do đó, giáo dục và quân sự của Silla không phát triển sớm, không có những trường học (Thaehak hay Kyongdang) như ở Goguryeo [10]. Nhưng từ thời vua Naemun (356-417), Silla đã có sự giao lưu với Trung Quốc, đến thời vua Jijeung (500-514) đã tiếp nhận chế độ quan lại của Trung Quốc, nhận vương hiệu, đến thời vua Beopheung (514-520) thì công bố pháp lệnh, tiếp nhận Phật giáo, bắt đầu xây dựng niên hiệu. Từ thời vua Beopheung thì có ban bố việc ghi chép quốc sử [2</w:t>
      </w:r>
      <w:r w:rsidR="008D18F4">
        <w:rPr>
          <w:rFonts w:ascii="Times New Roman" w:hAnsi="Times New Roman" w:cs="Times New Roman"/>
        </w:rPr>
        <w:t xml:space="preserve">, </w:t>
      </w:r>
      <w:r w:rsidRPr="00FD5EA7">
        <w:rPr>
          <w:rFonts w:ascii="Times New Roman" w:hAnsi="Times New Roman" w:cs="Times New Roman"/>
        </w:rPr>
        <w:t>tr.130]. Năm 520, vua Beopheung đã tiến hành cải cách theo phong cách Trung</w:t>
      </w:r>
      <w:r w:rsidR="008D18F4">
        <w:rPr>
          <w:rFonts w:ascii="Times New Roman" w:hAnsi="Times New Roman" w:cs="Times New Roman"/>
        </w:rPr>
        <w:t xml:space="preserve"> </w:t>
      </w:r>
      <w:r w:rsidRPr="00FD5EA7">
        <w:rPr>
          <w:rFonts w:ascii="Times New Roman" w:hAnsi="Times New Roman" w:cs="Times New Roman"/>
        </w:rPr>
        <w:t>-</w:t>
      </w:r>
      <w:r w:rsidR="008D18F4">
        <w:rPr>
          <w:rFonts w:ascii="Times New Roman" w:hAnsi="Times New Roman" w:cs="Times New Roman"/>
        </w:rPr>
        <w:t xml:space="preserve"> </w:t>
      </w:r>
      <w:r w:rsidRPr="00FD5EA7">
        <w:rPr>
          <w:rFonts w:ascii="Times New Roman" w:hAnsi="Times New Roman" w:cs="Times New Roman"/>
        </w:rPr>
        <w:t xml:space="preserve">Triều và chính thức hóa hệ thống Cốt phẩm (Golpum). Năm 527, Silla chính thức công nhận Phật giáo là quốc giáo. Việc thành lập </w:t>
      </w:r>
      <w:r w:rsidRPr="00FD5EA7">
        <w:rPr>
          <w:rFonts w:ascii="Times New Roman" w:hAnsi="Times New Roman" w:cs="Times New Roman"/>
        </w:rPr>
        <w:lastRenderedPageBreak/>
        <w:t>Hwarangdo diễn ra trong bối cảnh thắt chặt sự kiểm soát của nhà nước trung ương, bổ sung cho hệ thống Cốt phẩm và là biểu tượng của sự hòa hợp, thỏa hiệp giữa nhà vua và tầng lớp quý tộc. Trên cơ sở đó, giáo dục và quân sự của Silla cũng có những ảnh hưởng nhất định từ Trung Quốc.</w:t>
      </w:r>
    </w:p>
    <w:p w14:paraId="6E56E58C" w14:textId="26142058" w:rsidR="00B368C9" w:rsidRPr="00FD5EA7" w:rsidRDefault="00B368C9" w:rsidP="00FD5EA7">
      <w:pPr>
        <w:shd w:val="clear" w:color="auto" w:fill="FFFFFF"/>
        <w:spacing w:after="0" w:line="240" w:lineRule="auto"/>
        <w:ind w:firstLine="284"/>
        <w:jc w:val="both"/>
        <w:rPr>
          <w:rFonts w:ascii="Times New Roman" w:hAnsi="Times New Roman" w:cs="Times New Roman"/>
        </w:rPr>
      </w:pPr>
      <w:r w:rsidRPr="00FD5EA7">
        <w:rPr>
          <w:rFonts w:ascii="Times New Roman" w:hAnsi="Times New Roman" w:cs="Times New Roman"/>
        </w:rPr>
        <w:t xml:space="preserve">Vua Jinheung (540-576) là một trong những vị vua tiêu biểu nhất của nhà nước Silla. Trước khi đối phó với chính sách bành trướng của Goguryeo ở phía Bắc, vua Jinheung đã hoàn thành nhiệm vụ đánh tan các cuộc xâm lấn của người Nhật ở phía Đông. Sau đó, vua Jinheung dẫn quân tiến vào các thung lũng màu mỡ ở phía </w:t>
      </w:r>
      <w:r w:rsidR="008D18F4">
        <w:rPr>
          <w:rFonts w:ascii="Times New Roman" w:hAnsi="Times New Roman" w:cs="Times New Roman"/>
        </w:rPr>
        <w:t>T</w:t>
      </w:r>
      <w:r w:rsidR="008D18F4" w:rsidRPr="00FD5EA7">
        <w:rPr>
          <w:rFonts w:ascii="Times New Roman" w:hAnsi="Times New Roman" w:cs="Times New Roman"/>
        </w:rPr>
        <w:t xml:space="preserve">ây </w:t>
      </w:r>
      <w:r w:rsidRPr="00FD5EA7">
        <w:rPr>
          <w:rFonts w:ascii="Times New Roman" w:hAnsi="Times New Roman" w:cs="Times New Roman"/>
        </w:rPr>
        <w:t xml:space="preserve">và miền </w:t>
      </w:r>
      <w:r w:rsidR="008D18F4">
        <w:rPr>
          <w:rFonts w:ascii="Times New Roman" w:hAnsi="Times New Roman" w:cs="Times New Roman"/>
        </w:rPr>
        <w:t>T</w:t>
      </w:r>
      <w:r w:rsidR="008D18F4" w:rsidRPr="00FD5EA7">
        <w:rPr>
          <w:rFonts w:ascii="Times New Roman" w:hAnsi="Times New Roman" w:cs="Times New Roman"/>
        </w:rPr>
        <w:t xml:space="preserve">rung </w:t>
      </w:r>
      <w:r w:rsidRPr="00FD5EA7">
        <w:rPr>
          <w:rFonts w:ascii="Times New Roman" w:hAnsi="Times New Roman" w:cs="Times New Roman"/>
        </w:rPr>
        <w:t>Triều Tiên, giữa sông Hán và sông Imjin của vương quốc Baekje. Cuộc chinh phục khu vực sông Hán đã mang lại sự giàu có to lớn cho Silla thông qua việc giành được những vùng đất nông nghiệp giàu có nhất trên bán đảo. Trên cơ sở đó, nhà nước cấp phát ruộng đất cho nông dân canh tác, nông dân phải thực hiện nghĩa vụ quân sự, lao dịch và nộp thuế cho nhà nước. Cuộc chinh phục này cũng mở ra một con đường dễ dàng hơn đến Trung Quốc thông qua việc chiếm được các cảng trên vùng biển phía Tây và Tây Nam [2</w:t>
      </w:r>
      <w:r w:rsidR="008D18F4">
        <w:rPr>
          <w:rFonts w:ascii="Times New Roman" w:hAnsi="Times New Roman" w:cs="Times New Roman"/>
        </w:rPr>
        <w:t xml:space="preserve">, </w:t>
      </w:r>
      <w:r w:rsidRPr="00FD5EA7">
        <w:rPr>
          <w:rFonts w:ascii="Times New Roman" w:hAnsi="Times New Roman" w:cs="Times New Roman"/>
        </w:rPr>
        <w:t xml:space="preserve">tr.132-138]. Do đó, yêu cầu đặt ra với nhà nước Silla lúc này là phải tăng cường hơn nữa sức mạnh quân sự của quốc gia để bảo vệ lãnh thổ rộng lớn và tăng cường hơn nữa phạm vi ảnh hưởng ở khu vực. </w:t>
      </w:r>
    </w:p>
    <w:p w14:paraId="16B121A6" w14:textId="6D29932D" w:rsidR="00B368C9" w:rsidRPr="00FD5EA7" w:rsidRDefault="00B368C9" w:rsidP="00FD5EA7">
      <w:pPr>
        <w:spacing w:after="0" w:line="240" w:lineRule="auto"/>
        <w:ind w:firstLine="284"/>
        <w:jc w:val="both"/>
        <w:rPr>
          <w:rFonts w:ascii="Times New Roman" w:hAnsi="Times New Roman" w:cs="Times New Roman"/>
          <w:lang w:val="vi-VN"/>
        </w:rPr>
      </w:pPr>
      <w:r w:rsidRPr="00FD5EA7">
        <w:rPr>
          <w:rFonts w:ascii="Times New Roman" w:hAnsi="Times New Roman" w:cs="Times New Roman"/>
          <w:lang w:val="vi-VN"/>
        </w:rPr>
        <w:t>Đến thế kỷ VI, lực lượng quân sự của nhà nước Silla khá vững mạnh. Tổ chức quân đội song song với tổ chức hành chính. Đứng đầu lực lượng quân đội là nhà vua, đôi khi cũng cầm quân ra trận. Ở chính quyền cấp tỉnh có một doanh trại do quan tỉnh trưởng chỉ huy. Những người lính chính quy là những người sống ở kinh đô và lực lượng quân sự ưu tú này được bổ sung bằng hai cách. Thứ nhất là những người đã tuyên thệ, họ là những người lính không thường trực đã thề trung thành với những người chỉ huy và được giữ riêng lại [1</w:t>
      </w:r>
      <w:r w:rsidR="008D18F4">
        <w:rPr>
          <w:rFonts w:ascii="Times New Roman" w:hAnsi="Times New Roman" w:cs="Times New Roman"/>
        </w:rPr>
        <w:t xml:space="preserve">, </w:t>
      </w:r>
      <w:r w:rsidRPr="00FD5EA7">
        <w:rPr>
          <w:rFonts w:ascii="Times New Roman" w:hAnsi="Times New Roman" w:cs="Times New Roman"/>
          <w:lang w:val="vi-VN"/>
        </w:rPr>
        <w:t>tr.45]. Thứ hai, ở Silla có Hwarangdo - những nhóm tinh hoa của giới trẻ quý tộc được giáo dục tinh thần phục vụ quốc gia. Ở mỗi pháo đài được sử dụng như trung tâm hành chính của quận, huyện, các đơn vị quân sự có quân số cố định và do vị “lãnh chúa” cai quản quận huyện đó chỉ huy. Tổ chức quân sự và hành chính của nhà nước Silla đã phản ánh rất rõ sự phân biệt đẳng cấp trong xã hội, nhất là địa vị và đặc quyền của giai cấp quý tộc. Hệ thống quý tộc quy định và củng cố chế độ đẳng cấp xã hội khắt khe, mà ở đó, thường dân, những người hạ đẳng và nô lệ phải lao động để mang lại sự giàu có cho quý tộc và chuẩn bị cho những cuộc chiến tranh xâm lược.</w:t>
      </w:r>
    </w:p>
    <w:p w14:paraId="2464A576" w14:textId="3E5DB58C" w:rsidR="00B368C9" w:rsidRPr="00FD5EA7" w:rsidRDefault="00B368C9" w:rsidP="00FD5EA7">
      <w:pPr>
        <w:shd w:val="clear" w:color="auto" w:fill="FFFFFF"/>
        <w:spacing w:after="0" w:line="240" w:lineRule="auto"/>
        <w:ind w:firstLine="284"/>
        <w:jc w:val="both"/>
        <w:rPr>
          <w:rFonts w:ascii="Times New Roman" w:hAnsi="Times New Roman" w:cs="Times New Roman"/>
        </w:rPr>
      </w:pPr>
      <w:r w:rsidRPr="00FD5EA7">
        <w:rPr>
          <w:rFonts w:ascii="Times New Roman" w:hAnsi="Times New Roman" w:cs="Times New Roman"/>
        </w:rPr>
        <w:t>Theo </w:t>
      </w:r>
      <w:r w:rsidRPr="00FD5EA7">
        <w:rPr>
          <w:rFonts w:ascii="Times New Roman" w:hAnsi="Times New Roman" w:cs="Times New Roman"/>
          <w:i/>
          <w:iCs/>
        </w:rPr>
        <w:t>Samguk Sagi</w:t>
      </w:r>
      <w:r w:rsidRPr="00FD5EA7">
        <w:rPr>
          <w:rFonts w:ascii="Times New Roman" w:hAnsi="Times New Roman" w:cs="Times New Roman"/>
        </w:rPr>
        <w:t> (Tam Quốc sử ký) và </w:t>
      </w:r>
      <w:r w:rsidRPr="00FD5EA7">
        <w:rPr>
          <w:rFonts w:ascii="Times New Roman" w:hAnsi="Times New Roman" w:cs="Times New Roman"/>
          <w:i/>
          <w:iCs/>
        </w:rPr>
        <w:t>Samguk Yusa</w:t>
      </w:r>
      <w:r w:rsidRPr="00FD5EA7">
        <w:rPr>
          <w:rFonts w:ascii="Times New Roman" w:hAnsi="Times New Roman" w:cs="Times New Roman"/>
        </w:rPr>
        <w:t> (Tam Quốc di sự), tổ chức Wonhwa (</w:t>
      </w:r>
      <w:r w:rsidRPr="00FD5EA7">
        <w:rPr>
          <w:rFonts w:ascii="Times New Roman" w:eastAsia="Apple SD 산돌고딕 Neo 일반체" w:hAnsi="Times New Roman" w:cs="Times New Roman"/>
        </w:rPr>
        <w:t>원화</w:t>
      </w:r>
      <w:r w:rsidRPr="00FD5EA7">
        <w:rPr>
          <w:rFonts w:ascii="Times New Roman" w:eastAsia="Apple SD 산돌고딕 Neo 일반체" w:hAnsi="Times New Roman" w:cs="Times New Roman"/>
          <w:lang w:val="vi-VN"/>
        </w:rPr>
        <w:t xml:space="preserve">) </w:t>
      </w:r>
      <w:r w:rsidRPr="00FD5EA7">
        <w:rPr>
          <w:rFonts w:ascii="Times New Roman" w:hAnsi="Times New Roman" w:cs="Times New Roman"/>
        </w:rPr>
        <w:t>xuất hiện ở Silla trước Hwarangdo, gồm hai nhóm: Nammo đứng đầu quản lý nhóm nữ hiệp sĩ phía Nam và Junjeong đứng đầu quản lý nhóm kinh đô Silla ở trung tâm bán đảo Triều Tiên</w:t>
      </w:r>
      <w:r w:rsidR="00E62B5C">
        <w:rPr>
          <w:rFonts w:ascii="Times New Roman" w:hAnsi="Times New Roman" w:cs="Times New Roman"/>
        </w:rPr>
        <w:t>.</w:t>
      </w:r>
      <w:r w:rsidRPr="00FD5EA7">
        <w:rPr>
          <w:rFonts w:ascii="Times New Roman" w:hAnsi="Times New Roman" w:cs="Times New Roman"/>
        </w:rPr>
        <w:t xml:space="preserve"> “Tháng 3 năm 576, vua và các quan đại thần cho rằng việc không tìm được nhân tài là vấn đề lớn nên đã tập hợp nhiều người lại, cho họ chơi với nhau, quan sát và tìm hiểu rồi mới tiến cử và sử dụng họ” [2</w:t>
      </w:r>
      <w:r w:rsidR="000F232D">
        <w:rPr>
          <w:rFonts w:ascii="Times New Roman" w:hAnsi="Times New Roman" w:cs="Times New Roman"/>
        </w:rPr>
        <w:t>,</w:t>
      </w:r>
      <w:r w:rsidR="000F232D" w:rsidRPr="00FD5EA7">
        <w:rPr>
          <w:rFonts w:ascii="Times New Roman" w:hAnsi="Times New Roman" w:cs="Times New Roman"/>
        </w:rPr>
        <w:t xml:space="preserve"> </w:t>
      </w:r>
      <w:r w:rsidRPr="00FD5EA7">
        <w:rPr>
          <w:rFonts w:ascii="Times New Roman" w:hAnsi="Times New Roman" w:cs="Times New Roman"/>
        </w:rPr>
        <w:t>tr.138]. Trong thời kỳ Tam Quốc, phụ nữ Silla đóng vai trò xã hội khá quan trọng, địa vị và thân phận của người phụ nữ được đề cao</w:t>
      </w:r>
      <w:r w:rsidRPr="00FD5EA7">
        <w:rPr>
          <w:rStyle w:val="FootnoteReference"/>
          <w:rFonts w:ascii="Times New Roman" w:hAnsi="Times New Roman" w:cs="Times New Roman"/>
        </w:rPr>
        <w:footnoteReference w:id="2"/>
      </w:r>
      <w:r w:rsidRPr="00FD5EA7">
        <w:rPr>
          <w:rFonts w:ascii="Times New Roman" w:hAnsi="Times New Roman" w:cs="Times New Roman"/>
        </w:rPr>
        <w:t xml:space="preserve">. Do đó, lực lượng chính tham gia vào nhóm Wonhwa là các cô gái. Tại đây, họ được đào tạo về giá trị truyền thống (lòng hiếu thảo, tình huynh đệ, lòng trung thành), trật tự xã hội, các nghi lễ và luyện tập võ thuật... Tuy nhiên, các thủ lĩnh của nhóm Wonhwa là Nammo và Junjeong ngày càng ghen tị với nhau. Khi Junjeong sát hại đối thủ của mình, Wonhwa đã tan rã. Vương triều Silla đang trong quá trình nỗ lực tăng cường an ninh quốc gia và quan trọng hơn là chuẩn bị cho kế hoạch thống nhất toàn bộ bán đảo Triều Tiên, đã quyết định thành lập một tổ chức khác thay thế cho Wonhwa vào năm 576. Các thành viên của tổ chức mới phải là nam giới, có xuất thân từ các gia tộc thuộc tầng lớp cao quý có phẩm chất đạo đức tốt. Hwarangdo kế thừa Wonhwa, là nhóm nam giới được tuyển lựa và đào tạo vì mục đích phục vụ cho triều đình. Sau khi được chọn vào Hwarangdo, tất cả thanh niên đều đổi họ thành Hwarang và giữ nguyên tên. Với sự củng cố và mở rộng của Silla cũng như sự gia tăng các cuộc cạnh tranh quân sự giữa các quốc gia thời kỳ Tam Quốc ở thế kỷ VI, triều đình Silla đã quan tâm tích cực hơn đến Hwarangdo. Các nhóm Hwarang thường được lãnh đạo bởi </w:t>
      </w:r>
      <w:r w:rsidRPr="00FD5EA7">
        <w:rPr>
          <w:rFonts w:ascii="Times New Roman" w:hAnsi="Times New Roman" w:cs="Times New Roman"/>
        </w:rPr>
        <w:lastRenderedPageBreak/>
        <w:t>một thanh niên có địa vị quý tộc cao quý và nhà nước bổ nhiệm một quan chức cấp cao để giám sát tổ chức. Nguồn gốc của Hwarangdo còn được tìm thấy trong Vu giáo (hình thức tín ngưỡng của người Hàn thời cổ đại) hình thành từ xã hội thị tộc cổ đại Silla.</w:t>
      </w:r>
    </w:p>
    <w:p w14:paraId="442C76A2" w14:textId="77777777" w:rsidR="00B368C9" w:rsidRPr="00FD5EA7" w:rsidRDefault="00B368C9" w:rsidP="000F4262">
      <w:pPr>
        <w:spacing w:before="120" w:after="120" w:line="240" w:lineRule="auto"/>
        <w:jc w:val="both"/>
        <w:rPr>
          <w:rFonts w:ascii="Times New Roman" w:hAnsi="Times New Roman" w:cs="Times New Roman"/>
          <w:i/>
          <w:lang w:val="vi-VN"/>
        </w:rPr>
      </w:pPr>
      <w:r w:rsidRPr="00FD5EA7">
        <w:rPr>
          <w:rFonts w:ascii="Times New Roman" w:hAnsi="Times New Roman" w:cs="Times New Roman"/>
          <w:b/>
          <w:i/>
          <w:lang w:val="vi-VN"/>
        </w:rPr>
        <w:t>3.2.</w:t>
      </w:r>
      <w:r w:rsidRPr="00FD5EA7">
        <w:rPr>
          <w:rFonts w:ascii="Times New Roman" w:hAnsi="Times New Roman" w:cs="Times New Roman"/>
          <w:i/>
          <w:lang w:val="vi-VN"/>
        </w:rPr>
        <w:t xml:space="preserve"> </w:t>
      </w:r>
      <w:r w:rsidRPr="00FD5EA7">
        <w:rPr>
          <w:rFonts w:ascii="Times New Roman" w:hAnsi="Times New Roman" w:cs="Times New Roman"/>
          <w:b/>
          <w:i/>
        </w:rPr>
        <w:t>Một vài đặc trưng của Hwarangdo</w:t>
      </w:r>
    </w:p>
    <w:p w14:paraId="78D00BBA" w14:textId="4D391ED8"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hAnsi="Times New Roman"/>
          <w:i/>
          <w:iCs/>
          <w:sz w:val="22"/>
          <w:szCs w:val="22"/>
        </w:rPr>
        <w:t>Về tên gọi,</w:t>
      </w:r>
      <w:r w:rsidRPr="00FD5EA7">
        <w:rPr>
          <w:rFonts w:ascii="Times New Roman" w:hAnsi="Times New Roman"/>
          <w:iCs/>
          <w:sz w:val="22"/>
          <w:szCs w:val="22"/>
        </w:rPr>
        <w:t xml:space="preserve"> có rất nhiều cách giải thích khác nhau về </w:t>
      </w:r>
      <w:r w:rsidRPr="00FD5EA7">
        <w:rPr>
          <w:rFonts w:ascii="Times New Roman" w:hAnsi="Times New Roman"/>
          <w:i/>
          <w:iCs/>
          <w:sz w:val="22"/>
          <w:szCs w:val="22"/>
        </w:rPr>
        <w:t xml:space="preserve">Hwarangdo </w:t>
      </w:r>
      <w:r w:rsidRPr="00FD5EA7">
        <w:rPr>
          <w:rFonts w:ascii="Times New Roman" w:hAnsi="Times New Roman"/>
          <w:iCs/>
          <w:sz w:val="22"/>
          <w:szCs w:val="22"/>
        </w:rPr>
        <w:t>(</w:t>
      </w:r>
      <w:r w:rsidRPr="00FD5EA7">
        <w:rPr>
          <w:rFonts w:ascii="Times New Roman" w:eastAsia="나눔명조" w:hAnsi="Times New Roman"/>
          <w:iCs/>
          <w:sz w:val="22"/>
          <w:szCs w:val="22"/>
        </w:rPr>
        <w:t>화랑도</w:t>
      </w:r>
      <w:r w:rsidRPr="00FD5EA7">
        <w:rPr>
          <w:rFonts w:ascii="Times New Roman" w:hAnsi="Times New Roman"/>
          <w:iCs/>
          <w:sz w:val="22"/>
          <w:szCs w:val="22"/>
        </w:rPr>
        <w:t>).</w:t>
      </w:r>
      <w:r w:rsidRPr="00FD5EA7">
        <w:rPr>
          <w:rFonts w:ascii="Times New Roman" w:hAnsi="Times New Roman"/>
          <w:i/>
          <w:iCs/>
          <w:sz w:val="22"/>
          <w:szCs w:val="22"/>
        </w:rPr>
        <w:t xml:space="preserve"> Hwa</w:t>
      </w:r>
      <w:r w:rsidRPr="00FD5EA7">
        <w:rPr>
          <w:rFonts w:ascii="Times New Roman" w:hAnsi="Times New Roman"/>
          <w:sz w:val="22"/>
          <w:szCs w:val="22"/>
        </w:rPr>
        <w:t> là ký tự Hán</w:t>
      </w:r>
      <w:r w:rsidR="000F232D">
        <w:rPr>
          <w:rFonts w:ascii="Times New Roman" w:hAnsi="Times New Roman"/>
          <w:sz w:val="22"/>
          <w:szCs w:val="22"/>
        </w:rPr>
        <w:t xml:space="preserve"> </w:t>
      </w:r>
      <w:r w:rsidRPr="00FD5EA7">
        <w:rPr>
          <w:rFonts w:ascii="Times New Roman" w:hAnsi="Times New Roman"/>
          <w:sz w:val="22"/>
          <w:szCs w:val="22"/>
        </w:rPr>
        <w:t>-</w:t>
      </w:r>
      <w:r w:rsidR="000F232D">
        <w:rPr>
          <w:rFonts w:ascii="Times New Roman" w:hAnsi="Times New Roman"/>
          <w:sz w:val="22"/>
          <w:szCs w:val="22"/>
        </w:rPr>
        <w:t xml:space="preserve"> </w:t>
      </w:r>
      <w:r w:rsidRPr="00FD5EA7">
        <w:rPr>
          <w:rFonts w:ascii="Times New Roman" w:hAnsi="Times New Roman"/>
          <w:sz w:val="22"/>
          <w:szCs w:val="22"/>
        </w:rPr>
        <w:t>Hàn có nghĩa là hoa hoặc hành động nở hoa. </w:t>
      </w:r>
      <w:r w:rsidRPr="00FD5EA7">
        <w:rPr>
          <w:rFonts w:ascii="Times New Roman" w:hAnsi="Times New Roman"/>
          <w:i/>
          <w:iCs/>
          <w:sz w:val="22"/>
          <w:szCs w:val="22"/>
        </w:rPr>
        <w:t>Rang</w:t>
      </w:r>
      <w:r w:rsidRPr="00FD5EA7">
        <w:rPr>
          <w:rFonts w:ascii="Times New Roman" w:hAnsi="Times New Roman"/>
          <w:sz w:val="22"/>
          <w:szCs w:val="22"/>
        </w:rPr>
        <w:t xml:space="preserve"> có nghĩa là "người đàn ông", đôi khi được sử dụng làm hậu tố trong tước hiệu chính thức của Silla. Hwarang thường được dịch là "Hiệp sĩ hoa" hoặc "Hoa thanh niên". Ban đầu, Hwarang không phải quân binh mà chỉ là những “chàng trai đẹp như hoa” theo đúng nghĩa đen. Vì là xuất thân quý tộc, </w:t>
      </w:r>
      <w:r w:rsidR="000F232D" w:rsidRPr="00FD5EA7">
        <w:rPr>
          <w:rFonts w:ascii="Times New Roman" w:hAnsi="Times New Roman"/>
          <w:sz w:val="22"/>
          <w:szCs w:val="22"/>
        </w:rPr>
        <w:t>gi</w:t>
      </w:r>
      <w:r w:rsidR="000F232D">
        <w:rPr>
          <w:rFonts w:ascii="Times New Roman" w:hAnsi="Times New Roman"/>
          <w:sz w:val="22"/>
          <w:szCs w:val="22"/>
        </w:rPr>
        <w:t>à</w:t>
      </w:r>
      <w:r w:rsidR="000F232D" w:rsidRPr="00FD5EA7">
        <w:rPr>
          <w:rFonts w:ascii="Times New Roman" w:hAnsi="Times New Roman"/>
          <w:sz w:val="22"/>
          <w:szCs w:val="22"/>
        </w:rPr>
        <w:t xml:space="preserve">u </w:t>
      </w:r>
      <w:r w:rsidRPr="00FD5EA7">
        <w:rPr>
          <w:rFonts w:ascii="Times New Roman" w:hAnsi="Times New Roman"/>
          <w:sz w:val="22"/>
          <w:szCs w:val="22"/>
        </w:rPr>
        <w:t>có nên những thanh nhiên này ăn mặc sạch sẽ, sang trọng, thậm chí họ còn không thể trở thành Hwarang nếu không được mọi người xung quanh công nhận là xinh đẹp. Vì rảnh rỗi, các Hwarang chăm sóc da, tóc, trau chuốt ngoại hình [2</w:t>
      </w:r>
      <w:r w:rsidR="000F232D">
        <w:rPr>
          <w:rFonts w:ascii="Times New Roman" w:hAnsi="Times New Roman"/>
          <w:sz w:val="22"/>
          <w:szCs w:val="22"/>
        </w:rPr>
        <w:t xml:space="preserve">, </w:t>
      </w:r>
      <w:r w:rsidRPr="00FD5EA7">
        <w:rPr>
          <w:rFonts w:ascii="Times New Roman" w:hAnsi="Times New Roman"/>
          <w:sz w:val="22"/>
          <w:szCs w:val="22"/>
        </w:rPr>
        <w:t>tr.139]. Ngoài diện mạo, các Hwarang còn quan tâm đến mùi cơ thể. Người Silla đã biết cách tận dụng các loại hoa, dược liệu để làm nhang thơm, túi thơm… Quần áo của Hwarang luôn được hun nhang thơm nên cơ thể lúc nào cũng phảng phất hương hoa dễ chịu. Vì thế, Hwarang còn được gọi là </w:t>
      </w:r>
      <w:r w:rsidRPr="00FD5EA7">
        <w:rPr>
          <w:rFonts w:ascii="Times New Roman" w:hAnsi="Times New Roman"/>
          <w:i/>
          <w:iCs/>
          <w:sz w:val="22"/>
          <w:szCs w:val="22"/>
        </w:rPr>
        <w:t>Hyangdo</w:t>
      </w:r>
      <w:r w:rsidRPr="00FD5EA7">
        <w:rPr>
          <w:rFonts w:ascii="Times New Roman" w:hAnsi="Times New Roman"/>
          <w:sz w:val="22"/>
          <w:szCs w:val="22"/>
        </w:rPr>
        <w:t> (</w:t>
      </w:r>
      <w:r w:rsidRPr="00FD5EA7">
        <w:rPr>
          <w:rFonts w:ascii="Times New Roman" w:eastAsia="AppleMyungjo" w:hAnsi="Times New Roman"/>
          <w:sz w:val="22"/>
          <w:szCs w:val="22"/>
        </w:rPr>
        <w:t>향</w:t>
      </w:r>
      <w:r w:rsidRPr="00FD5EA7">
        <w:rPr>
          <w:rFonts w:ascii="Times New Roman" w:eastAsia="나눔고딕" w:hAnsi="Times New Roman"/>
          <w:sz w:val="22"/>
          <w:szCs w:val="22"/>
        </w:rPr>
        <w:t>도</w:t>
      </w:r>
      <w:r w:rsidRPr="00FD5EA7">
        <w:rPr>
          <w:rFonts w:ascii="Times New Roman" w:eastAsia="나눔고딕" w:hAnsi="Times New Roman"/>
          <w:sz w:val="22"/>
          <w:szCs w:val="22"/>
        </w:rPr>
        <w:t xml:space="preserve"> - </w:t>
      </w:r>
      <w:r w:rsidRPr="00FD5EA7">
        <w:rPr>
          <w:rFonts w:ascii="Times New Roman" w:hAnsi="Times New Roman"/>
          <w:sz w:val="22"/>
          <w:szCs w:val="22"/>
        </w:rPr>
        <w:t>"những người có hương thơm" hoặc "đệ tử thơm"). Bên cạnh đó, những thanh niên này được ví như bông hoa vì bông hoa trong Phật giáo tượng trưng cho ý tưởng nở hoa, hình thành, đạt đến giác ngộ. Ngoài ra, bông hoa sở hữu bản chất của vẻ đẹp mà không cần nỗ lực, chỉ bằng sự tồn tại đơn thuần. Đây cũng là khát vọng của người Hwarang -</w:t>
      </w:r>
      <w:r w:rsidRPr="00FD5EA7">
        <w:rPr>
          <w:rFonts w:ascii="Times New Roman" w:hAnsi="Times New Roman"/>
          <w:b/>
          <w:sz w:val="22"/>
          <w:szCs w:val="22"/>
        </w:rPr>
        <w:t> </w:t>
      </w:r>
      <w:r w:rsidRPr="00FD5EA7">
        <w:rPr>
          <w:rStyle w:val="Strong"/>
          <w:rFonts w:ascii="Times New Roman" w:hAnsi="Times New Roman"/>
          <w:b w:val="0"/>
          <w:iCs/>
          <w:sz w:val="22"/>
          <w:szCs w:val="22"/>
        </w:rPr>
        <w:t>đẹp từ bên trong mà không cần nỗ lực, mạnh mẽ mà không cần gượng ép</w:t>
      </w:r>
      <w:r w:rsidRPr="00FD5EA7">
        <w:rPr>
          <w:rFonts w:ascii="Times New Roman" w:hAnsi="Times New Roman"/>
          <w:sz w:val="22"/>
          <w:szCs w:val="22"/>
        </w:rPr>
        <w:t>. Đây là những chàng trai trẻ tiêu biểu cho tinh thần chiến binh có ảnh hưởng đến lịch sử vương quốc Silla trong nhiều thế kỷ. Nhà vua Silla cũng đã nhấn mạnh rằng các Hwarang không nên được miêu tả như những người lính, mà là các chiến binh cao quý có học thức hơn người [4].</w:t>
      </w:r>
    </w:p>
    <w:p w14:paraId="605EC778" w14:textId="77777777"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eastAsia="Times New Roman" w:hAnsi="Times New Roman"/>
          <w:sz w:val="22"/>
          <w:szCs w:val="22"/>
        </w:rPr>
        <w:t xml:space="preserve">Những thanh niên được gửi vào Hwarangdo sớm nhất là 6 tuổi và muộn nhất là 9 tuổi, được đào tạo như những chiến binh từ nhỏ. Nhưng Hwarangdo không tạo ra những chiến binh khát máu, chỉ biết tử vì đạo mà còn là những chàng trai thông thạo cầm kỳ thi họa, thuộc làu kinh sử và đa phần đều có năng lực quân sự xuất sắc. </w:t>
      </w:r>
      <w:r w:rsidRPr="00FD5EA7">
        <w:rPr>
          <w:rFonts w:ascii="Times New Roman" w:hAnsi="Times New Roman"/>
          <w:sz w:val="22"/>
          <w:szCs w:val="22"/>
        </w:rPr>
        <w:t>Những </w:t>
      </w:r>
      <w:r w:rsidRPr="00FD5EA7">
        <w:rPr>
          <w:rFonts w:ascii="Times New Roman" w:hAnsi="Times New Roman"/>
          <w:iCs/>
          <w:sz w:val="22"/>
          <w:szCs w:val="22"/>
        </w:rPr>
        <w:t>Hwarang</w:t>
      </w:r>
      <w:r w:rsidRPr="00FD5EA7">
        <w:rPr>
          <w:rFonts w:ascii="Times New Roman" w:hAnsi="Times New Roman"/>
          <w:sz w:val="22"/>
          <w:szCs w:val="22"/>
        </w:rPr>
        <w:t> được đào tạo để lãnh đạo đất nước nên có một nguyên tắc là </w:t>
      </w:r>
      <w:r w:rsidRPr="00FD5EA7">
        <w:rPr>
          <w:rFonts w:ascii="Times New Roman" w:hAnsi="Times New Roman"/>
          <w:i/>
          <w:iCs/>
          <w:sz w:val="22"/>
          <w:szCs w:val="22"/>
        </w:rPr>
        <w:t>Hwarang</w:t>
      </w:r>
      <w:r w:rsidRPr="00FD5EA7">
        <w:rPr>
          <w:rFonts w:ascii="Times New Roman" w:hAnsi="Times New Roman"/>
          <w:sz w:val="22"/>
          <w:szCs w:val="22"/>
        </w:rPr>
        <w:t> </w:t>
      </w:r>
      <w:r w:rsidRPr="00FD5EA7">
        <w:rPr>
          <w:rFonts w:ascii="Times New Roman" w:hAnsi="Times New Roman"/>
          <w:i/>
          <w:sz w:val="22"/>
          <w:szCs w:val="22"/>
        </w:rPr>
        <w:t>trưởng hay quốc tiên</w:t>
      </w:r>
      <w:r w:rsidRPr="00FD5EA7">
        <w:rPr>
          <w:rFonts w:ascii="Times New Roman" w:hAnsi="Times New Roman"/>
          <w:sz w:val="22"/>
          <w:szCs w:val="22"/>
        </w:rPr>
        <w:t xml:space="preserve"> (</w:t>
      </w:r>
      <w:r w:rsidRPr="00FD5EA7">
        <w:rPr>
          <w:rFonts w:ascii="Times New Roman" w:eastAsia="Apple SD 산돌고딕 Neo 일반체" w:hAnsi="Times New Roman"/>
          <w:sz w:val="22"/>
          <w:szCs w:val="22"/>
        </w:rPr>
        <w:t>국선</w:t>
      </w:r>
      <w:r w:rsidRPr="00FD5EA7">
        <w:rPr>
          <w:rFonts w:ascii="Times New Roman" w:eastAsia="Times New Roman" w:hAnsi="Times New Roman"/>
          <w:sz w:val="22"/>
          <w:szCs w:val="22"/>
        </w:rPr>
        <w:t xml:space="preserve"> - Gukseon</w:t>
      </w:r>
      <w:r w:rsidRPr="00FD5EA7">
        <w:rPr>
          <w:rFonts w:ascii="Times New Roman" w:hAnsi="Times New Roman"/>
          <w:sz w:val="22"/>
          <w:szCs w:val="22"/>
        </w:rPr>
        <w:t>) nhất định phải được lựa chọn từ những người tiêu biểu của tầng lớp quý tộc, đặc biệt phải lựa chọn từ tầng lớp quý tộc Chân cốt. Dưới người này có 3 hoặc 8 </w:t>
      </w:r>
      <w:r w:rsidRPr="00FD5EA7">
        <w:rPr>
          <w:rFonts w:ascii="Times New Roman" w:hAnsi="Times New Roman"/>
          <w:i/>
          <w:iCs/>
          <w:sz w:val="22"/>
          <w:szCs w:val="22"/>
        </w:rPr>
        <w:t>Hwarang</w:t>
      </w:r>
      <w:r w:rsidRPr="00FD5EA7">
        <w:rPr>
          <w:rFonts w:ascii="Times New Roman" w:hAnsi="Times New Roman"/>
          <w:sz w:val="22"/>
          <w:szCs w:val="22"/>
        </w:rPr>
        <w:t xml:space="preserve"> là thanh thiếu niên từ 13 đến 18 tuổi, đức độ và </w:t>
      </w:r>
      <w:r w:rsidRPr="000F4262">
        <w:rPr>
          <w:rFonts w:ascii="Times New Roman" w:hAnsi="Times New Roman"/>
          <w:spacing w:val="-2"/>
          <w:sz w:val="22"/>
          <w:szCs w:val="22"/>
        </w:rPr>
        <w:t>dũng nghĩa. Dưới họ là </w:t>
      </w:r>
      <w:r w:rsidRPr="000F4262">
        <w:rPr>
          <w:rFonts w:ascii="Times New Roman" w:hAnsi="Times New Roman"/>
          <w:i/>
          <w:iCs/>
          <w:spacing w:val="-2"/>
          <w:sz w:val="22"/>
          <w:szCs w:val="22"/>
        </w:rPr>
        <w:t>môn hộ</w:t>
      </w:r>
      <w:r w:rsidRPr="000F4262">
        <w:rPr>
          <w:rFonts w:ascii="Times New Roman" w:hAnsi="Times New Roman"/>
          <w:spacing w:val="-2"/>
          <w:sz w:val="22"/>
          <w:szCs w:val="22"/>
        </w:rPr>
        <w:t> gắn với hàng trăm, hàng nghìn </w:t>
      </w:r>
      <w:r w:rsidRPr="000F4262">
        <w:rPr>
          <w:rFonts w:ascii="Times New Roman" w:hAnsi="Times New Roman"/>
          <w:i/>
          <w:iCs/>
          <w:spacing w:val="-2"/>
          <w:sz w:val="22"/>
          <w:szCs w:val="22"/>
        </w:rPr>
        <w:t>lang đồ</w:t>
      </w:r>
      <w:r w:rsidRPr="000F4262">
        <w:rPr>
          <w:rFonts w:ascii="Times New Roman" w:hAnsi="Times New Roman"/>
          <w:spacing w:val="-2"/>
          <w:sz w:val="22"/>
          <w:szCs w:val="22"/>
        </w:rPr>
        <w:t>. Đối với </w:t>
      </w:r>
      <w:r w:rsidRPr="000F4262">
        <w:rPr>
          <w:rFonts w:ascii="Times New Roman" w:hAnsi="Times New Roman"/>
          <w:i/>
          <w:iCs/>
          <w:spacing w:val="-2"/>
          <w:sz w:val="22"/>
          <w:szCs w:val="22"/>
        </w:rPr>
        <w:t xml:space="preserve">lang đồ </w:t>
      </w:r>
      <w:r w:rsidRPr="000F4262">
        <w:rPr>
          <w:rFonts w:ascii="Times New Roman" w:hAnsi="Times New Roman"/>
          <w:iCs/>
          <w:spacing w:val="-2"/>
          <w:sz w:val="22"/>
          <w:szCs w:val="22"/>
        </w:rPr>
        <w:t>(</w:t>
      </w:r>
      <w:r w:rsidRPr="000F4262">
        <w:rPr>
          <w:rFonts w:ascii="Times New Roman" w:eastAsia="Apple SD 산돌고딕 Neo 일반체" w:hAnsi="Times New Roman"/>
          <w:spacing w:val="-2"/>
          <w:sz w:val="22"/>
          <w:szCs w:val="22"/>
        </w:rPr>
        <w:t>낭도</w:t>
      </w:r>
      <w:r w:rsidRPr="000F4262">
        <w:rPr>
          <w:rFonts w:ascii="Times New Roman" w:eastAsia="Times New Roman" w:hAnsi="Times New Roman"/>
          <w:spacing w:val="-2"/>
          <w:sz w:val="22"/>
          <w:szCs w:val="22"/>
        </w:rPr>
        <w:t xml:space="preserve"> – Nangdo)</w:t>
      </w:r>
      <w:r w:rsidRPr="000F4262">
        <w:rPr>
          <w:rFonts w:ascii="Times New Roman" w:hAnsi="Times New Roman"/>
          <w:spacing w:val="-2"/>
          <w:sz w:val="22"/>
          <w:szCs w:val="22"/>
        </w:rPr>
        <w:t xml:space="preserve"> - thành viên của Hwarangdo, nếu ai không phải là người có xuất thân từ tầng lớp quý tộc cũng sẽ không được theo học. Hwarangdo hình thành từ tư tưởng truyền thống cố hữu của Silla nên đã trở thành cơ quan giáo dục nuôi dưỡng nhân tài cho quốc gia. Ở đây, </w:t>
      </w:r>
      <w:r w:rsidRPr="000F4262">
        <w:rPr>
          <w:rFonts w:ascii="Times New Roman" w:hAnsi="Times New Roman"/>
          <w:i/>
          <w:iCs/>
          <w:spacing w:val="-2"/>
          <w:sz w:val="22"/>
          <w:szCs w:val="22"/>
        </w:rPr>
        <w:t>quốc tiên</w:t>
      </w:r>
      <w:r w:rsidRPr="000F4262">
        <w:rPr>
          <w:rFonts w:ascii="Times New Roman" w:hAnsi="Times New Roman"/>
          <w:spacing w:val="-2"/>
          <w:sz w:val="22"/>
          <w:szCs w:val="22"/>
        </w:rPr>
        <w:t> hay </w:t>
      </w:r>
      <w:r w:rsidRPr="000F4262">
        <w:rPr>
          <w:rFonts w:ascii="Times New Roman" w:hAnsi="Times New Roman"/>
          <w:i/>
          <w:iCs/>
          <w:spacing w:val="-2"/>
          <w:sz w:val="22"/>
          <w:szCs w:val="22"/>
        </w:rPr>
        <w:t>hwarang</w:t>
      </w:r>
      <w:r w:rsidRPr="000F4262">
        <w:rPr>
          <w:rFonts w:ascii="Times New Roman" w:hAnsi="Times New Roman"/>
          <w:spacing w:val="-2"/>
          <w:sz w:val="22"/>
          <w:szCs w:val="22"/>
        </w:rPr>
        <w:t> là thầy dạy cho rất nhiều </w:t>
      </w:r>
      <w:r w:rsidRPr="000F4262">
        <w:rPr>
          <w:rFonts w:ascii="Times New Roman" w:hAnsi="Times New Roman"/>
          <w:i/>
          <w:iCs/>
          <w:spacing w:val="-2"/>
          <w:sz w:val="22"/>
          <w:szCs w:val="22"/>
        </w:rPr>
        <w:t>lang đồ</w:t>
      </w:r>
      <w:r w:rsidRPr="000F4262">
        <w:rPr>
          <w:rFonts w:ascii="Times New Roman" w:hAnsi="Times New Roman"/>
          <w:spacing w:val="-2"/>
          <w:sz w:val="22"/>
          <w:szCs w:val="22"/>
        </w:rPr>
        <w:t>. Những </w:t>
      </w:r>
      <w:r w:rsidRPr="000F4262">
        <w:rPr>
          <w:rFonts w:ascii="Times New Roman" w:hAnsi="Times New Roman"/>
          <w:i/>
          <w:iCs/>
          <w:spacing w:val="-2"/>
          <w:sz w:val="22"/>
          <w:szCs w:val="22"/>
        </w:rPr>
        <w:t>lang đồ</w:t>
      </w:r>
      <w:r w:rsidRPr="000F4262">
        <w:rPr>
          <w:rFonts w:ascii="Times New Roman" w:hAnsi="Times New Roman"/>
          <w:spacing w:val="-2"/>
          <w:sz w:val="22"/>
          <w:szCs w:val="22"/>
        </w:rPr>
        <w:t> này trong thời gian học, họ học hỏi và tu luyện cho nhân cách ngay ngắn, đẹp đẽ hơn theo những hình mẫu của quốc tiên [10].</w:t>
      </w:r>
    </w:p>
    <w:p w14:paraId="2F172BD3" w14:textId="77777777" w:rsidR="00B368C9" w:rsidRPr="00FD5EA7" w:rsidRDefault="00B368C9" w:rsidP="00FD5EA7">
      <w:pPr>
        <w:spacing w:after="0" w:line="240" w:lineRule="auto"/>
        <w:ind w:firstLine="284"/>
        <w:jc w:val="both"/>
        <w:rPr>
          <w:rFonts w:ascii="Times New Roman" w:hAnsi="Times New Roman" w:cs="Times New Roman"/>
          <w:i/>
          <w:lang w:val="vi-VN"/>
        </w:rPr>
      </w:pPr>
      <w:r w:rsidRPr="00FD5EA7">
        <w:rPr>
          <w:rFonts w:ascii="Times New Roman" w:hAnsi="Times New Roman" w:cs="Times New Roman"/>
          <w:i/>
          <w:lang w:val="vi-VN"/>
        </w:rPr>
        <w:t xml:space="preserve">Về mục đích, </w:t>
      </w:r>
      <w:r w:rsidRPr="00FD5EA7">
        <w:rPr>
          <w:rFonts w:ascii="Times New Roman" w:eastAsiaTheme="minorEastAsia" w:hAnsi="Times New Roman" w:cs="Times New Roman"/>
        </w:rPr>
        <w:t xml:space="preserve">Hwarang được thành lập để tập hợp các thanh niên tài năng nhất của tầng lớp quý tộc và từ đó tạo ra đội ngũ kế cận phục vụ cho bộ máy nhà nước Silla về công việc triều chính và quân sự. Tuy nhiên, trước hết và quan trọng nhất, Hwarang được đào tạo để trở thành chiến binh, có thể sẵn sàng thực hiện bất kì nhiệm vụ quân sự nào như thích khách, cứu người, dẫn quân đánh trận hay bảo vệ hoàng cung... </w:t>
      </w:r>
      <w:r w:rsidRPr="00FD5EA7">
        <w:rPr>
          <w:rFonts w:ascii="Times New Roman" w:hAnsi="Times New Roman" w:cs="Times New Roman"/>
        </w:rPr>
        <w:t xml:space="preserve">Việc thành lập Hwarangdo nhằm mục đích hỗ trợ thắt chặt sự kiểm soát của nhà nước trung ương, đồng thời tăng cường sự hòa hợp và thỏa hiệp giữa nhà vua và các gia đình quý tộc. Được giáo dục theo những tiêu chuẩn cao nhất và với quy tắc ứng xử yêu cầu, Hwarang phải duy trì danh dự trong các cuộc chạm trán, nhóm chiến binh này không phải lúc nào cũng dũng cảm và nam tính. </w:t>
      </w:r>
    </w:p>
    <w:p w14:paraId="26F90057" w14:textId="524D5552"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i/>
        </w:rPr>
        <w:t>Về tư tưởng,</w:t>
      </w:r>
      <w:r w:rsidRPr="00FD5EA7">
        <w:rPr>
          <w:rFonts w:ascii="Times New Roman" w:hAnsi="Times New Roman" w:cs="Times New Roman"/>
        </w:rPr>
        <w:t xml:space="preserve"> Hwarang có mối quan hệ chặt chẽ với Phật giáo vì Phật giáo đã được hoàng gia và quý tộc Silla chấp nhận là quốc giáo. Các nhà sư Phật giáo thường là người cố vấn cho Hwarang cả về thể chất lẫn tinh thần. Người Hwarang sẽ tìm kiếm lời dạy của những nhà sư Phật giáo vì họ biết rằng võ thuật do nhà sư Phật giáo luyện tập là nguồn lực giúp họ có thể củng cố </w:t>
      </w:r>
      <w:r w:rsidRPr="00FD5EA7">
        <w:rPr>
          <w:rFonts w:ascii="Times New Roman" w:hAnsi="Times New Roman" w:cs="Times New Roman"/>
        </w:rPr>
        <w:lastRenderedPageBreak/>
        <w:t xml:space="preserve">bản thân để đạt được thành công lớn hơn trong tương lai và phục vụ lợi ích của vương quốc Silla. Won Gwang là một tu sĩ Phật giáo được tín đồ Hwarang tin theo và thỉnh cầu dạy họ cách phát triển khát vọng, lòng dũng cảm và danh dự để bảo vệ vương quốc Silla khỏi cuộc tấn công xâm lược của các quốc gia khác. Won Gwang đã đào tạo những Hwarang về khả năng tự vệ, sự tự tin và khả năng tự kiểm soát để đưa các thanh niên trở thành những chiến binh có thể bảo vệ bản thân và đất nước bằng võ thuật. Trên cơ sở đó, họ tự tin vào hành động của mình và có khả năng kiểm soát bản thân cũng như môi trường xung quanh. Won Gwang đã truyền những lời dạy cho Hwarang bằng các phương pháp hoặc kỹ năng võ thuật kết hợp các bài tập thể chất và tinh thần của nhà sư Phật giáo. Quan trọng nhất, Won Gwang đã đề xuất 5 nguyên tắc quan trọng buộc các tín đồ phải tuân thủ theo, được gọi là Năm giới luật cho cuộc sống thế tục (Sesok-Ogye; </w:t>
      </w:r>
      <w:r w:rsidRPr="00FD5EA7">
        <w:rPr>
          <w:rFonts w:ascii="Times New Roman" w:eastAsia="AppleMyungjo" w:hAnsi="Times New Roman" w:cs="Times New Roman"/>
        </w:rPr>
        <w:t>세속오계</w:t>
      </w:r>
      <w:r w:rsidRPr="00FD5EA7">
        <w:rPr>
          <w:rFonts w:ascii="Times New Roman" w:eastAsia="AppleMyungjo" w:hAnsi="Times New Roman" w:cs="Times New Roman"/>
          <w:lang w:val="vi-VN"/>
        </w:rPr>
        <w:t>) [4</w:t>
      </w:r>
      <w:r w:rsidR="00191944">
        <w:rPr>
          <w:rFonts w:ascii="Times New Roman" w:eastAsia="AppleMyungjo" w:hAnsi="Times New Roman" w:cs="Times New Roman"/>
        </w:rPr>
        <w:t xml:space="preserve">, </w:t>
      </w:r>
      <w:r w:rsidRPr="00FD5EA7">
        <w:rPr>
          <w:rFonts w:ascii="Times New Roman" w:eastAsia="AppleMyungjo" w:hAnsi="Times New Roman" w:cs="Times New Roman"/>
          <w:lang w:val="vi-VN"/>
        </w:rPr>
        <w:t xml:space="preserve">tr.271]. Năm giới luật này </w:t>
      </w:r>
      <w:r w:rsidRPr="00FD5EA7">
        <w:rPr>
          <w:rFonts w:ascii="Times New Roman" w:hAnsi="Times New Roman" w:cs="Times New Roman"/>
        </w:rPr>
        <w:t>đã trở thành tiêu chuẩn đạo đức của Hwarang và thể hiện rất rõ tinh thần của người Triều Tiên.</w:t>
      </w:r>
    </w:p>
    <w:p w14:paraId="398ED668" w14:textId="137C86D1" w:rsidR="00B368C9" w:rsidRPr="00C65FAA"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lang w:val="vi-VN"/>
        </w:rPr>
        <w:t>1. Trung thành với quốc vương</w:t>
      </w:r>
      <w:r w:rsidR="000108CB">
        <w:rPr>
          <w:rFonts w:ascii="Times New Roman" w:hAnsi="Times New Roman" w:cs="Times New Roman"/>
        </w:rPr>
        <w:t>.</w:t>
      </w:r>
    </w:p>
    <w:p w14:paraId="37C43497" w14:textId="2B4CC7EF" w:rsidR="00B368C9" w:rsidRPr="00C65FAA"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lang w:val="vi-VN"/>
        </w:rPr>
        <w:t>2. Hiếu thảo với cha mẹ</w:t>
      </w:r>
      <w:r w:rsidR="000108CB">
        <w:rPr>
          <w:rFonts w:ascii="Times New Roman" w:hAnsi="Times New Roman" w:cs="Times New Roman"/>
        </w:rPr>
        <w:t>.</w:t>
      </w:r>
    </w:p>
    <w:p w14:paraId="7D225267" w14:textId="77777777" w:rsidR="00B368C9" w:rsidRPr="00FD5EA7" w:rsidRDefault="00B368C9" w:rsidP="00FD5EA7">
      <w:pPr>
        <w:spacing w:after="0" w:line="240" w:lineRule="auto"/>
        <w:ind w:firstLine="284"/>
        <w:jc w:val="both"/>
        <w:rPr>
          <w:rFonts w:ascii="Times New Roman" w:hAnsi="Times New Roman" w:cs="Times New Roman"/>
          <w:lang w:val="vi-VN"/>
        </w:rPr>
      </w:pPr>
      <w:r w:rsidRPr="00FD5EA7">
        <w:rPr>
          <w:rFonts w:ascii="Times New Roman" w:hAnsi="Times New Roman" w:cs="Times New Roman"/>
          <w:lang w:val="vi-VN"/>
        </w:rPr>
        <w:t>3. Thân ái với bằng hữu.</w:t>
      </w:r>
    </w:p>
    <w:p w14:paraId="28C0398C" w14:textId="77777777" w:rsidR="00B368C9" w:rsidRPr="00FD5EA7" w:rsidRDefault="00B368C9" w:rsidP="00FD5EA7">
      <w:pPr>
        <w:spacing w:after="0" w:line="240" w:lineRule="auto"/>
        <w:ind w:firstLine="284"/>
        <w:jc w:val="both"/>
        <w:rPr>
          <w:rFonts w:ascii="Times New Roman" w:hAnsi="Times New Roman" w:cs="Times New Roman"/>
          <w:lang w:val="vi-VN"/>
        </w:rPr>
      </w:pPr>
      <w:r w:rsidRPr="00FD5EA7">
        <w:rPr>
          <w:rFonts w:ascii="Times New Roman" w:hAnsi="Times New Roman" w:cs="Times New Roman"/>
          <w:lang w:val="vi-VN"/>
        </w:rPr>
        <w:t>4. Không lùi bước trong chiến đấu.</w:t>
      </w:r>
    </w:p>
    <w:p w14:paraId="716C7A8F" w14:textId="77777777" w:rsidR="00B368C9" w:rsidRPr="00FD5EA7" w:rsidRDefault="00B368C9" w:rsidP="00FD5EA7">
      <w:pPr>
        <w:spacing w:after="0" w:line="240" w:lineRule="auto"/>
        <w:ind w:firstLine="284"/>
        <w:jc w:val="both"/>
        <w:rPr>
          <w:rFonts w:ascii="Times New Roman" w:hAnsi="Times New Roman" w:cs="Times New Roman"/>
          <w:lang w:val="vi-VN"/>
        </w:rPr>
      </w:pPr>
      <w:r w:rsidRPr="00FD5EA7">
        <w:rPr>
          <w:rFonts w:ascii="Times New Roman" w:hAnsi="Times New Roman" w:cs="Times New Roman"/>
          <w:lang w:val="vi-VN"/>
        </w:rPr>
        <w:t>5. Căm ghét việc giết chóc vô độ.</w:t>
      </w:r>
    </w:p>
    <w:p w14:paraId="69A6C3D2" w14:textId="7BCF0E37"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lang w:val="vi-VN"/>
        </w:rPr>
        <w:t>Những mục tiêu này đã trở thành chuẩn mực đức hạnh Nho - Phật - Lão trong việc giáo dục thanh niên Silla.</w:t>
      </w:r>
      <w:r w:rsidRPr="00FD5EA7">
        <w:rPr>
          <w:rFonts w:ascii="Times New Roman" w:hAnsi="Times New Roman" w:cs="Times New Roman"/>
        </w:rPr>
        <w:t xml:space="preserve"> Tiêu chuẩn đạo đức của các Hwarang theo tư tưởng tôn giáo này được sách Tam Quốc sử ký ghi chép lại: “Về nhà thì hiếu thảo với cha mẹ, ra ngoài thì trung thành với đất nước là lời dạy của Ti Khấu</w:t>
      </w:r>
      <w:r w:rsidRPr="00FD5EA7">
        <w:rPr>
          <w:rStyle w:val="FootnoteReference"/>
          <w:rFonts w:ascii="Times New Roman" w:hAnsi="Times New Roman" w:cs="Times New Roman"/>
        </w:rPr>
        <w:footnoteReference w:id="3"/>
      </w:r>
      <w:r w:rsidRPr="00FD5EA7">
        <w:rPr>
          <w:rFonts w:ascii="Times New Roman" w:hAnsi="Times New Roman" w:cs="Times New Roman"/>
        </w:rPr>
        <w:t xml:space="preserve"> nước Lỗ, ngay cả khi bị ép buộc đi chăng nữa nhưng vẫn chỉ làm theo chân lý, dù chân lý ấy không thể nói được thành lời, đó là lời dạy của Trụ Sử nhà Chu</w:t>
      </w:r>
      <w:r w:rsidRPr="00FD5EA7">
        <w:rPr>
          <w:rStyle w:val="FootnoteReference"/>
          <w:rFonts w:ascii="Times New Roman" w:hAnsi="Times New Roman" w:cs="Times New Roman"/>
        </w:rPr>
        <w:footnoteReference w:id="4"/>
      </w:r>
      <w:r w:rsidRPr="00FD5EA7">
        <w:rPr>
          <w:rFonts w:ascii="Times New Roman" w:hAnsi="Times New Roman" w:cs="Times New Roman"/>
        </w:rPr>
        <w:t>, không làm điều ác, chỉ làm việc thiện là lời dạy của thái tử Trúc Càn</w:t>
      </w:r>
      <w:r w:rsidRPr="00FD5EA7">
        <w:rPr>
          <w:rStyle w:val="FootnoteReference"/>
          <w:rFonts w:ascii="Times New Roman" w:hAnsi="Times New Roman" w:cs="Times New Roman"/>
        </w:rPr>
        <w:footnoteReference w:id="5"/>
      </w:r>
      <w:r w:rsidRPr="00FD5EA7">
        <w:rPr>
          <w:rFonts w:ascii="Times New Roman" w:hAnsi="Times New Roman" w:cs="Times New Roman"/>
        </w:rPr>
        <w:t>” [2</w:t>
      </w:r>
      <w:r w:rsidR="00DA2D88">
        <w:rPr>
          <w:rFonts w:ascii="Times New Roman" w:hAnsi="Times New Roman" w:cs="Times New Roman"/>
        </w:rPr>
        <w:t>,</w:t>
      </w:r>
      <w:r w:rsidR="00DA2D88" w:rsidRPr="00FD5EA7">
        <w:rPr>
          <w:rFonts w:ascii="Times New Roman" w:hAnsi="Times New Roman" w:cs="Times New Roman"/>
        </w:rPr>
        <w:t xml:space="preserve"> </w:t>
      </w:r>
      <w:r w:rsidRPr="00FD5EA7">
        <w:rPr>
          <w:rFonts w:ascii="Times New Roman" w:hAnsi="Times New Roman" w:cs="Times New Roman"/>
        </w:rPr>
        <w:t xml:space="preserve">tr.140]. </w:t>
      </w:r>
    </w:p>
    <w:p w14:paraId="3DB34381" w14:textId="77777777"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rPr>
        <w:t>Những điều răn trên đòi hỏi lòng trung thành và tình thương đến từ truyền thống Nho giáo về việc phục vụ vua và cha mẹ một cách thích đáng. Giáo lý Phật giáo về sự tôn trọng sinh mệnh được thể hiện trong điều răn đòi hỏi hạn chế giết hại không cần thiết. Năm điều răn là hiệu quả kết hợp đức dũng với lòng từ bi của Phật giáo và lòng trung thành của Nho giáo.</w:t>
      </w:r>
    </w:p>
    <w:p w14:paraId="21317B24" w14:textId="77777777" w:rsidR="00B368C9" w:rsidRPr="00FD5EA7" w:rsidRDefault="00B368C9" w:rsidP="00FD5EA7">
      <w:pPr>
        <w:spacing w:after="0" w:line="240" w:lineRule="auto"/>
        <w:ind w:firstLine="284"/>
        <w:jc w:val="both"/>
        <w:rPr>
          <w:rFonts w:ascii="Times New Roman" w:hAnsi="Times New Roman" w:cs="Times New Roman"/>
          <w:i/>
          <w:lang w:val="vi-VN"/>
        </w:rPr>
      </w:pPr>
      <w:r w:rsidRPr="00FD5EA7">
        <w:rPr>
          <w:rFonts w:ascii="Times New Roman" w:hAnsi="Times New Roman" w:cs="Times New Roman"/>
          <w:i/>
          <w:lang w:val="vi-VN"/>
        </w:rPr>
        <w:t>Về hoạt động đào tạo</w:t>
      </w:r>
    </w:p>
    <w:p w14:paraId="024DCE4D" w14:textId="77777777"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lang w:val="vi-VN"/>
        </w:rPr>
        <w:t xml:space="preserve">Vào thời điểm này, Silla đã xây dựng đội quân Hwarang - một tổ chức quân sự xã hội tập hợp những quý tộc tình nguyện. Hwarang được huấn luyện thành một đội quân tinh thông binh pháp và văn hoá, có tinh thần và cuộc sống cộng đồng thông qua những cuộc hành hương tập thể. </w:t>
      </w:r>
      <w:r w:rsidRPr="00FD5EA7">
        <w:rPr>
          <w:rFonts w:ascii="Times New Roman" w:hAnsi="Times New Roman" w:cs="Times New Roman"/>
        </w:rPr>
        <w:t>Tam Quốc di sự cũng ghi lại rằng các thành viên Hwarang đã học Ngũ đức Nho giáo, Lục nghệ, Tam học thuật và Lục phục chính quyền [4]. Những người được đào tạo ở Hwarangdo không chỉ được học về văn mà còn được đào tạo về cả võ thuật, tinh thần yêu nước, tinh thần chiến đấu để bất cứ khi nào cần, họ có thể trở thành các vị tướng trên chiến trường. Ngoài ra, tại Hwarangdo, những </w:t>
      </w:r>
      <w:r w:rsidRPr="00FD5EA7">
        <w:rPr>
          <w:rFonts w:ascii="Times New Roman" w:hAnsi="Times New Roman" w:cs="Times New Roman"/>
          <w:i/>
          <w:iCs/>
        </w:rPr>
        <w:t>lang đồ</w:t>
      </w:r>
      <w:r w:rsidRPr="00FD5EA7">
        <w:rPr>
          <w:rFonts w:ascii="Times New Roman" w:hAnsi="Times New Roman" w:cs="Times New Roman"/>
        </w:rPr>
        <w:t xml:space="preserve"> còn được học về tôn giáo, đạo đức chủ yếu theo triết lý nhà Phật. Chương trình học của Hwarangdo không chỉ có võ thuật, quân sự mà còn có các môn học văn hóa và kỹ năng xã hội: thiền định, thơ, ca múa, cảm thụ âm nhạc. </w:t>
      </w:r>
    </w:p>
    <w:p w14:paraId="7DF0189D" w14:textId="77777777"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rPr>
        <w:t>Trong quá trình giáo dục, những </w:t>
      </w:r>
      <w:r w:rsidRPr="00FD5EA7">
        <w:rPr>
          <w:rFonts w:ascii="Times New Roman" w:hAnsi="Times New Roman" w:cs="Times New Roman"/>
          <w:i/>
          <w:iCs/>
        </w:rPr>
        <w:t>lang đồ</w:t>
      </w:r>
      <w:r w:rsidRPr="00FD5EA7">
        <w:rPr>
          <w:rFonts w:ascii="Times New Roman" w:hAnsi="Times New Roman" w:cs="Times New Roman"/>
        </w:rPr>
        <w:t> được giáo dục hành động nhiều hơn là lý thuyết. Theo đó, những việc huấn luyện quân sự, rèn luyện thể lực, tư tưởng, đạo đức được đề cao. Như đã đề cập ở trên, nguồn gốc của Hwarangdo xuất phát từ Vu giáo nên vẫn mang trong mình những dấu ấn của tín ngưỡng này. Thể hiện rõ nét nhất đó là các </w:t>
      </w:r>
      <w:r w:rsidRPr="00FD5EA7">
        <w:rPr>
          <w:rFonts w:ascii="Times New Roman" w:hAnsi="Times New Roman" w:cs="Times New Roman"/>
          <w:i/>
          <w:iCs/>
        </w:rPr>
        <w:t>lang đồ</w:t>
      </w:r>
      <w:r w:rsidRPr="00FD5EA7">
        <w:rPr>
          <w:rFonts w:ascii="Times New Roman" w:hAnsi="Times New Roman" w:cs="Times New Roman"/>
        </w:rPr>
        <w:t> của Hwarangdo có một một cách tu luyện là trong thời gian học có hàng trăm, hàng nghìn </w:t>
      </w:r>
      <w:r w:rsidRPr="00FD5EA7">
        <w:rPr>
          <w:rFonts w:ascii="Times New Roman" w:hAnsi="Times New Roman" w:cs="Times New Roman"/>
          <w:i/>
          <w:iCs/>
        </w:rPr>
        <w:t>lang đồ</w:t>
      </w:r>
      <w:r w:rsidRPr="00FD5EA7">
        <w:rPr>
          <w:rFonts w:ascii="Times New Roman" w:hAnsi="Times New Roman" w:cs="Times New Roman"/>
        </w:rPr>
        <w:t xml:space="preserve"> tụ tập lại cùng nhau đi lên những ngọn núi, bên cạnh những dòng sông linh thiêng hay vào rừng sâu để tu luyện cùng với thiên nhiên để tụ tập, vui chơi, hát múa. Họ cho rằng, đó là một sự phong lưu, thoát tục và nếu làm như vậy thì có thể tu luyện được tâm thuật, rèn luyện được trực quan [10]. Nhờ chủ yếu được </w:t>
      </w:r>
      <w:r w:rsidRPr="00FD5EA7">
        <w:rPr>
          <w:rFonts w:ascii="Times New Roman" w:hAnsi="Times New Roman" w:cs="Times New Roman"/>
        </w:rPr>
        <w:lastRenderedPageBreak/>
        <w:t xml:space="preserve">huấn luyện trên núi và các môi trường tự nhiên có điều kiện khó khăn khác nhau, Hwarang được rèn luyện có thể sẵn sàng chiến đấu trên bất kỳ loại địa hình nào. Tại đây, Hwarang được đào tạo về cưỡi ngựa, kiếm thuật, bắn cung, ném lao, ném đá và leo thang... Võ thuật của các Hwarang nghiêng về tự vệ, vì đạo sư của họ đặt nặng tín niệm hành thiện tích đức. Đồng thời, họ còn được giáo dục về lòng dũng cảm, tinh thần yêu nước, trở thành những chiến binh xả thân vì danh dự của vương quốc Silla. Nhà sư Won Gwang luôn nhấn mạnh ba yêu cầu đối với một Hwarang là khả năng tự vệ, tinh thần tự tin và thái độ tự kiểm soát tinh thần và cảm xúc cùng với kỹ năng chiến đấu của họ. Thông qua sự phát triển rèn luyện mạnh mẽ về tinh thần, thể chất, họ được dạy để hành động như những hình mẫu về văn hóa và những chiến binh hào hiệp và ưu tú của Silla. </w:t>
      </w:r>
    </w:p>
    <w:p w14:paraId="7EED4B86" w14:textId="083A5641"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rPr>
        <w:t xml:space="preserve">Hwarangdo được tái tổ chức dưới sự kiểm soát từ cả triều đình lẫn đạo Phật, trở thành biểu tượng của sự hòa hợp giữa hoàng cung, quý tộc và nhà chùa. Do đó, một trong các hoạt động quan trọng khác của Hwarang là nghiên cứu tôn giáo. Chủ đề thường được các Hwarang cùng nhau đàm đạo là làm thế nào để dung hòa Phật giáo, Nho giáo và Đạo giáo với nhau cũng như một số yếu tố của đạo Shaman đã xuất hiện ở bán đảo Triều Tiên trước đó. Sư phụ của các Hwarang thường là các nhà sư. Họ phụ trách từ việc huấn luyện thể chất đến tư vấn tâm lý nhằm </w:t>
      </w:r>
      <w:r w:rsidRPr="00FD5EA7">
        <w:rPr>
          <w:rFonts w:ascii="Times New Roman" w:eastAsiaTheme="minorEastAsia" w:hAnsi="Times New Roman" w:cs="Times New Roman"/>
        </w:rPr>
        <w:t xml:space="preserve">phát huy tối đa tiềm năng con người về mọi mặt, tinh thần, thể chất và cảm xúc. </w:t>
      </w:r>
      <w:r w:rsidRPr="00FD5EA7">
        <w:rPr>
          <w:rFonts w:ascii="Times New Roman" w:hAnsi="Times New Roman" w:cs="Times New Roman"/>
        </w:rPr>
        <w:t>Các nhà sư trực tiếp tham gia vào Hwarangdo, cử hành các nghi lễ cầu phúc và siêu độ cho binh sĩ</w:t>
      </w:r>
      <w:r w:rsidR="00381025">
        <w:rPr>
          <w:rFonts w:ascii="Times New Roman" w:hAnsi="Times New Roman" w:cs="Times New Roman"/>
        </w:rPr>
        <w:t>,</w:t>
      </w:r>
      <w:r w:rsidRPr="00FD5EA7">
        <w:rPr>
          <w:rFonts w:ascii="Times New Roman" w:hAnsi="Times New Roman" w:cs="Times New Roman"/>
        </w:rPr>
        <w:t xml:space="preserve"> đồng thời đóng vai trò như một cố vấn quân sự. </w:t>
      </w:r>
    </w:p>
    <w:p w14:paraId="70775A9F" w14:textId="51616112"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rPr>
        <w:t>Điều thú vị là các nhà sư hỗ trợ Hwarang đều thuộc về Phật giáo, nhưng họ dạy thêm đức tính Nho giáo cho các thanh niên. Các niềm tin đạo đức khác của Hwarang cũng phản ánh ảnh hưởng từ Đạo giáo và tín ngưỡng bản địa</w:t>
      </w:r>
      <w:r w:rsidR="00381025">
        <w:rPr>
          <w:rFonts w:ascii="Times New Roman" w:hAnsi="Times New Roman" w:cs="Times New Roman"/>
        </w:rPr>
        <w:t>.</w:t>
      </w:r>
      <w:r w:rsidR="00381025" w:rsidRPr="00FD5EA7">
        <w:rPr>
          <w:rFonts w:ascii="Times New Roman" w:hAnsi="Times New Roman" w:cs="Times New Roman"/>
        </w:rPr>
        <w:t xml:space="preserve"> </w:t>
      </w:r>
      <w:r w:rsidRPr="00FD5EA7">
        <w:rPr>
          <w:rFonts w:ascii="Times New Roman" w:hAnsi="Times New Roman" w:cs="Times New Roman"/>
        </w:rPr>
        <w:t>Hwarang được dạy lòng từ bi đối với sinh vật sống, thái độ thờ ơ với cám dỗ vật chất, và quan trọng nhất, một thái độ bình tĩnh và lạc quan đối với cái chết... Mặc dù sự thờ ơ đối với tài sản vật chất và thái độ chấp nhận cái chết dường như là Đạo giáo, cũng có thể những lý tưởng này là một phần trong tôn giáo bản địa của Silla. Tín ngưỡng đề cập đến một tôn giáo kết hợp đa thần giáo và thờ cúng tổ tiên. Dù các niềm tin của Hwarang được quy cho tôn giáo nào thì điều quan trọng là cả tín ngưỡng và Đạo giáo đều đã ảnh hưởng đến Hwarang. Đi thăm các ngọn núi và dòng sông nơi các linh hồn tín ngưỡng có thể sống, khiêu vũ và hát trong tự nhiên, thậm chí ăn mặc đẹp và trang điểm đều là đặc điểm của cả Hwarang và tín ngưỡng Silla [7].</w:t>
      </w:r>
    </w:p>
    <w:p w14:paraId="2DDC8B36" w14:textId="009133CC"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eastAsiaTheme="minorEastAsia" w:hAnsi="Times New Roman" w:cs="Times New Roman"/>
        </w:rPr>
        <w:t xml:space="preserve">Rất nhiều nhân vật nổi tiếng trong lịch sử Hàn Quốc, từ tầng lớp chính trị gia đến tướng lĩnh, có xuất phát từ Hwarang như Kim Yushin, Kim Alcheon, Kim Wonsul... Mà người xuất chúng nhất trong lịch sử Hwarang, niềm tự hào của “Hiệp sĩ </w:t>
      </w:r>
      <w:r w:rsidR="00381025">
        <w:rPr>
          <w:rFonts w:ascii="Times New Roman" w:eastAsiaTheme="minorEastAsia" w:hAnsi="Times New Roman" w:cs="Times New Roman"/>
        </w:rPr>
        <w:t>h</w:t>
      </w:r>
      <w:r w:rsidR="00381025" w:rsidRPr="00FD5EA7">
        <w:rPr>
          <w:rFonts w:ascii="Times New Roman" w:eastAsiaTheme="minorEastAsia" w:hAnsi="Times New Roman" w:cs="Times New Roman"/>
        </w:rPr>
        <w:t>oa</w:t>
      </w:r>
      <w:r w:rsidRPr="00FD5EA7">
        <w:rPr>
          <w:rFonts w:ascii="Times New Roman" w:eastAsiaTheme="minorEastAsia" w:hAnsi="Times New Roman" w:cs="Times New Roman"/>
        </w:rPr>
        <w:t xml:space="preserve">” chính là đại </w:t>
      </w:r>
      <w:r w:rsidR="00381025" w:rsidRPr="00FD5EA7">
        <w:rPr>
          <w:rFonts w:ascii="Times New Roman" w:eastAsiaTheme="minorEastAsia" w:hAnsi="Times New Roman" w:cs="Times New Roman"/>
        </w:rPr>
        <w:t>t</w:t>
      </w:r>
      <w:r w:rsidR="00381025">
        <w:rPr>
          <w:rFonts w:ascii="Times New Roman" w:eastAsiaTheme="minorEastAsia" w:hAnsi="Times New Roman" w:cs="Times New Roman"/>
        </w:rPr>
        <w:t>ướ</w:t>
      </w:r>
      <w:r w:rsidR="00381025" w:rsidRPr="00FD5EA7">
        <w:rPr>
          <w:rFonts w:ascii="Times New Roman" w:eastAsiaTheme="minorEastAsia" w:hAnsi="Times New Roman" w:cs="Times New Roman"/>
        </w:rPr>
        <w:t xml:space="preserve">ng </w:t>
      </w:r>
      <w:r w:rsidRPr="00FD5EA7">
        <w:rPr>
          <w:rFonts w:ascii="Times New Roman" w:eastAsiaTheme="minorEastAsia" w:hAnsi="Times New Roman" w:cs="Times New Roman"/>
        </w:rPr>
        <w:t>quân Kim Yushin [4</w:t>
      </w:r>
      <w:r w:rsidR="009A0935">
        <w:rPr>
          <w:rFonts w:ascii="Times New Roman" w:eastAsiaTheme="minorEastAsia" w:hAnsi="Times New Roman" w:cs="Times New Roman"/>
        </w:rPr>
        <w:t xml:space="preserve">, </w:t>
      </w:r>
      <w:r w:rsidRPr="00FD5EA7">
        <w:rPr>
          <w:rFonts w:ascii="Times New Roman" w:eastAsiaTheme="minorEastAsia" w:hAnsi="Times New Roman" w:cs="Times New Roman"/>
        </w:rPr>
        <w:t xml:space="preserve">tr.61]. </w:t>
      </w:r>
      <w:r w:rsidRPr="00FD5EA7">
        <w:rPr>
          <w:rFonts w:ascii="Times New Roman" w:hAnsi="Times New Roman" w:cs="Times New Roman"/>
        </w:rPr>
        <w:t xml:space="preserve">Kim Yushin gia nhập Hwarang khi mới 7 tuổi và </w:t>
      </w:r>
      <w:r w:rsidRPr="00FD5EA7">
        <w:rPr>
          <w:rFonts w:ascii="Times New Roman" w:eastAsiaTheme="minorEastAsia" w:hAnsi="Times New Roman" w:cs="Times New Roman"/>
        </w:rPr>
        <w:t>sớm phát lộ tài năng thiên bẩm trong võ nghệ và quân sự,</w:t>
      </w:r>
      <w:r w:rsidRPr="00FD5EA7">
        <w:rPr>
          <w:rFonts w:ascii="Times New Roman" w:hAnsi="Times New Roman" w:cs="Times New Roman"/>
        </w:rPr>
        <w:t xml:space="preserve"> sau đó trở thành thủ lĩnh của Hwarang. Các chiến dịch quân sự của ông đã hỗ trợ Silla trong nỗ lực thống nhất Triều Tiên và nổi tiếng với việc lãnh đạo thành công chiến dịch chống lại Baekje.</w:t>
      </w:r>
      <w:r w:rsidRPr="00FD5EA7">
        <w:rPr>
          <w:rFonts w:ascii="Times New Roman" w:eastAsiaTheme="minorEastAsia" w:hAnsi="Times New Roman" w:cs="Times New Roman"/>
        </w:rPr>
        <w:t xml:space="preserve"> Kim Yushin được coi là những tướng quân giỏi nhất của 2 triều đại vua Muyeol (654-661) và vua Munmu (661-681). Vua Munmu lên ngôi ngay sau khi Yu Shin cùng đại quân Silla đánh bại phe Baekje ngay tại thủ phủ của vương quốc này là thành Sabi, chính thức đặt dấu chấm hết cho 1 trong 3 vương triều thời Tam quốc Triều Tiên. Năm 668, Yushin giúp vua Munmu thống nhất bán đảo Triều Tiên sau khi diệt Goguryeo cùng những nhóm chiến đấu biệt lập. Vua Munmu đã trở thành vị vua đầu tiên của Silla thống nhất, nhà nước tồn tại gần 300 năm (từ năm 668 đến năm 935), khởi đầu từ những trận chiến lưu truyền sử sách của “Hiệp sĩ </w:t>
      </w:r>
      <w:r w:rsidR="00FD3145">
        <w:rPr>
          <w:rFonts w:ascii="Times New Roman" w:eastAsiaTheme="minorEastAsia" w:hAnsi="Times New Roman" w:cs="Times New Roman"/>
        </w:rPr>
        <w:t>h</w:t>
      </w:r>
      <w:r w:rsidR="00FD3145" w:rsidRPr="00FD5EA7">
        <w:rPr>
          <w:rFonts w:ascii="Times New Roman" w:eastAsiaTheme="minorEastAsia" w:hAnsi="Times New Roman" w:cs="Times New Roman"/>
        </w:rPr>
        <w:t>oa</w:t>
      </w:r>
      <w:r w:rsidRPr="00FD5EA7">
        <w:rPr>
          <w:rFonts w:ascii="Times New Roman" w:eastAsiaTheme="minorEastAsia" w:hAnsi="Times New Roman" w:cs="Times New Roman"/>
        </w:rPr>
        <w:t>” vĩ đại nhất Kim Yushin [1</w:t>
      </w:r>
      <w:r w:rsidR="00FD3145">
        <w:rPr>
          <w:rFonts w:ascii="Times New Roman" w:eastAsiaTheme="minorEastAsia" w:hAnsi="Times New Roman" w:cs="Times New Roman"/>
        </w:rPr>
        <w:t xml:space="preserve">, </w:t>
      </w:r>
      <w:r w:rsidRPr="00FD5EA7">
        <w:rPr>
          <w:rFonts w:ascii="Times New Roman" w:eastAsiaTheme="minorEastAsia" w:hAnsi="Times New Roman" w:cs="Times New Roman"/>
        </w:rPr>
        <w:t>tr.51].</w:t>
      </w:r>
    </w:p>
    <w:p w14:paraId="00D55D6E" w14:textId="77777777" w:rsidR="00B368C9" w:rsidRPr="00FD5EA7" w:rsidRDefault="00B368C9" w:rsidP="000F4262">
      <w:pPr>
        <w:spacing w:before="120" w:after="120" w:line="240" w:lineRule="auto"/>
        <w:jc w:val="both"/>
        <w:rPr>
          <w:rFonts w:ascii="Times New Roman" w:hAnsi="Times New Roman" w:cs="Times New Roman"/>
          <w:i/>
          <w:lang w:val="vi-VN"/>
        </w:rPr>
      </w:pPr>
      <w:r w:rsidRPr="00FD5EA7">
        <w:rPr>
          <w:rFonts w:ascii="Times New Roman" w:hAnsi="Times New Roman" w:cs="Times New Roman"/>
          <w:b/>
          <w:i/>
          <w:lang w:val="vi-VN"/>
        </w:rPr>
        <w:t>3.3.</w:t>
      </w:r>
      <w:r w:rsidRPr="00FD5EA7">
        <w:rPr>
          <w:rFonts w:ascii="Times New Roman" w:hAnsi="Times New Roman" w:cs="Times New Roman"/>
          <w:i/>
          <w:lang w:val="vi-VN"/>
        </w:rPr>
        <w:t xml:space="preserve"> </w:t>
      </w:r>
      <w:r w:rsidRPr="00FD5EA7">
        <w:rPr>
          <w:rFonts w:ascii="Times New Roman" w:hAnsi="Times New Roman" w:cs="Times New Roman"/>
          <w:b/>
          <w:i/>
        </w:rPr>
        <w:t>Vị trí và vai trò của Hwarangdo</w:t>
      </w:r>
    </w:p>
    <w:p w14:paraId="146DEB07" w14:textId="5A197B98"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hAnsi="Times New Roman"/>
          <w:sz w:val="22"/>
          <w:szCs w:val="22"/>
        </w:rPr>
        <w:t xml:space="preserve">Hwarangdo là tổ chức tập hợp những người thanh niên nhiệt huyết, sau này trở thành những quan lại cho nhà nước Silla. Sự hiểu biết, thái độ tự tin, tinh thần tập thể và ý chí quyết tâm của Hwarang đã góp phần tạo nên một tầng lớp quan lại có tài và đức, đóng góp vào sự phát triển của đất nước Silla. “Nhóm lang đồ tập hợp lại đông như mây, lúc thì cùng học đạo lý, khi thì cùng hát và thưởng thức âm nhạc. Họ ngao du sơn thuỷ khắp nơi. Nhờ vậy, trong số đó đã chọn được </w:t>
      </w:r>
      <w:r w:rsidRPr="00FD5EA7">
        <w:rPr>
          <w:rFonts w:ascii="Times New Roman" w:hAnsi="Times New Roman"/>
          <w:sz w:val="22"/>
          <w:szCs w:val="22"/>
        </w:rPr>
        <w:lastRenderedPageBreak/>
        <w:t>những người hiền đức và có tài để tiến cử cho triều đình” [2</w:t>
      </w:r>
      <w:r w:rsidR="000D1043">
        <w:rPr>
          <w:rFonts w:ascii="Times New Roman" w:hAnsi="Times New Roman"/>
          <w:sz w:val="22"/>
          <w:szCs w:val="22"/>
        </w:rPr>
        <w:t>,</w:t>
      </w:r>
      <w:r w:rsidR="000D1043" w:rsidRPr="00FD5EA7">
        <w:rPr>
          <w:rFonts w:ascii="Times New Roman" w:hAnsi="Times New Roman"/>
          <w:sz w:val="22"/>
          <w:szCs w:val="22"/>
        </w:rPr>
        <w:t xml:space="preserve"> </w:t>
      </w:r>
      <w:r w:rsidRPr="00FD5EA7">
        <w:rPr>
          <w:rFonts w:ascii="Times New Roman" w:hAnsi="Times New Roman"/>
          <w:sz w:val="22"/>
          <w:szCs w:val="22"/>
        </w:rPr>
        <w:t>tr.139]. Chính vì điều này mà Kim Daemun có viết “Tể tướng hiền tài và hạ thần trung tín từ đây mà ra. Thống soái giỏi và binh sĩ dũng mãnh cũng từ đây mà ra” [2</w:t>
      </w:r>
      <w:r w:rsidR="000D1043">
        <w:rPr>
          <w:rFonts w:ascii="Times New Roman" w:hAnsi="Times New Roman"/>
          <w:sz w:val="22"/>
          <w:szCs w:val="22"/>
        </w:rPr>
        <w:t>,</w:t>
      </w:r>
      <w:r w:rsidR="000D1043" w:rsidRPr="00FD5EA7">
        <w:rPr>
          <w:rFonts w:ascii="Times New Roman" w:hAnsi="Times New Roman"/>
          <w:sz w:val="22"/>
          <w:szCs w:val="22"/>
        </w:rPr>
        <w:t xml:space="preserve"> </w:t>
      </w:r>
      <w:r w:rsidRPr="00FD5EA7">
        <w:rPr>
          <w:rFonts w:ascii="Times New Roman" w:hAnsi="Times New Roman"/>
          <w:sz w:val="22"/>
          <w:szCs w:val="22"/>
        </w:rPr>
        <w:t>tr.139]. Theo đó, đóng góp quan trọng nhất của Hwarangdo là sau khi đào tạo xong, nhiều Hwarang trưởng thành được bổ nhiệm chức quan cao cấp của nhà nước và đóng góp cho sự hưng thịnh của nhà nước Silla ở thế kỷ VI. Các Hwarang xuất thân</w:t>
      </w:r>
      <w:r w:rsidR="00337D93">
        <w:rPr>
          <w:rFonts w:ascii="Times New Roman" w:hAnsi="Times New Roman"/>
          <w:sz w:val="22"/>
          <w:szCs w:val="22"/>
        </w:rPr>
        <w:t xml:space="preserve"> trong</w:t>
      </w:r>
      <w:r w:rsidRPr="00FD5EA7">
        <w:rPr>
          <w:rFonts w:ascii="Times New Roman" w:hAnsi="Times New Roman"/>
          <w:sz w:val="22"/>
          <w:szCs w:val="22"/>
        </w:rPr>
        <w:t xml:space="preserve"> gia đình quý tộc tầm trung, hiếm có cơ hội được ban chức tước, nhưng vẫn được đào tạo kiếm thuật, cưỡi ngựa và nhiều bộ môn khác. Nếu biểu hiện tốt trên chiến trường, họ được công nhận, ban thưởng và phong thành tướng. Như vậy, Hwarangdo góp phần đào tạo ra một hệ thống quan lại quý tộc và tướng lĩnh phục vụ cho nhà nước Silla. Đồng thời, Hwarangdo còn tạo nên phong cách đặc trưng cho quý tộc Silla. Các Hwarang đã trở thành những hiệp sĩ, chiến binh, tướng lĩnh, quan chức tài giỏi nhất. Dù là người cầm kiếm hay cầm bút, họ cũng đều ăn mặc chỉn chu, quan tâm diện mạo và luôn xuất hiện trước công chúng với dáng vẻ mỹ nam hoàn hảo. Với tài sắc vẹn toàn, họ quả thật không khác gì các thần tượng được muôn người ngưỡng mộ trong lịch sử Triều Tiên thời cổ đại.</w:t>
      </w:r>
    </w:p>
    <w:p w14:paraId="57DE2982" w14:textId="52AF444C" w:rsidR="00B368C9" w:rsidRPr="00FD5EA7" w:rsidRDefault="00B368C9" w:rsidP="00FD5EA7">
      <w:pPr>
        <w:spacing w:after="0" w:line="240" w:lineRule="auto"/>
        <w:ind w:firstLine="284"/>
        <w:jc w:val="both"/>
        <w:rPr>
          <w:rFonts w:ascii="Times New Roman" w:hAnsi="Times New Roman" w:cs="Times New Roman"/>
        </w:rPr>
      </w:pPr>
      <w:r w:rsidRPr="00FD5EA7">
        <w:rPr>
          <w:rFonts w:ascii="Times New Roman" w:hAnsi="Times New Roman" w:cs="Times New Roman"/>
        </w:rPr>
        <w:t>Tam Quốc sử ký nhấn mạnh những chiến công quân sự của một số Hwarang, trong khi </w:t>
      </w:r>
      <w:r w:rsidRPr="00FD5EA7">
        <w:rPr>
          <w:rFonts w:ascii="Times New Roman" w:hAnsi="Times New Roman" w:cs="Times New Roman"/>
          <w:i/>
          <w:iCs/>
        </w:rPr>
        <w:t xml:space="preserve">Tam Quốc di sự </w:t>
      </w:r>
      <w:r w:rsidRPr="00FD5EA7">
        <w:rPr>
          <w:rFonts w:ascii="Times New Roman" w:hAnsi="Times New Roman" w:cs="Times New Roman"/>
        </w:rPr>
        <w:t>nhấn mạnh các hoạt động Phật giáo của nhóm. </w:t>
      </w:r>
      <w:r w:rsidRPr="00FD5EA7">
        <w:rPr>
          <w:rFonts w:ascii="Times New Roman" w:hAnsi="Times New Roman" w:cs="Times New Roman"/>
          <w:i/>
          <w:iCs/>
        </w:rPr>
        <w:t>Tam quốc sử</w:t>
      </w:r>
      <w:r w:rsidRPr="00FD5EA7">
        <w:rPr>
          <w:rFonts w:ascii="Times New Roman" w:hAnsi="Times New Roman" w:cs="Times New Roman"/>
        </w:rPr>
        <w:t xml:space="preserve"> ký mô tả Hwarang trẻ tuổi, người đã nổi bật trong cuộc đấu tranh chống lại Baekje và Goguryeo. Những quan đại thần tài năng và thần dân trung thành được chọn từ họ, những tướng lĩnh giỏi và những người lính dũng cảm </w:t>
      </w:r>
      <w:r w:rsidR="00ED73D0">
        <w:rPr>
          <w:rFonts w:ascii="Times New Roman" w:hAnsi="Times New Roman" w:cs="Times New Roman"/>
        </w:rPr>
        <w:t>được nuôi dưỡng và trưởng thành từ Hwarangdo</w:t>
      </w:r>
      <w:r w:rsidRPr="00FD5EA7">
        <w:rPr>
          <w:rFonts w:ascii="Times New Roman" w:hAnsi="Times New Roman" w:cs="Times New Roman"/>
        </w:rPr>
        <w:t>. Nửa cuối thời Silla, các Hwarang biểu lộ tài năng trên mọi phương diện và nắm bắt cơ hội thành danh. Hwarang gồm những nam thanh niên điển trai, văn thao võ lược và cơ thể luôn thơm nức, đi đến đâu cũng khiến các thiếu nữ say mê cuồng nhiệt.</w:t>
      </w:r>
    </w:p>
    <w:p w14:paraId="00EB4DE3" w14:textId="17D051EB"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hAnsi="Times New Roman"/>
          <w:sz w:val="22"/>
          <w:szCs w:val="22"/>
        </w:rPr>
        <w:t>Một trong những câu chuyện nổi tiếng nhất được văn học Triều Tiêu ca tụng là cuộc tử đạo của con trai tướng quân Peumil là Gwanjang, người đã hy sinh trong các cuộc chiến tranh thống nhất đất nước. Gwanjang là chỉ huy Hwarang ở tuổi 16. Anh bị bắt trong trận chiến với Baekje. Vì là con trai của tướng quân Peumil nên anh bị đưa ra trước tướng quân Baekje. Vị tướng Baekje sửng sốt trước tuổi trẻ của Gwanjang. Nghĩ đến đứa con trai nhỏ của mình, ông quyết định không xử tử mà trả Gwanjang về phòng tuyến Silla. Tuy nhiên, sau đó Gwangjang hy sinh, cha ông đã nói "Anh ấy có thể chết vì phục vụ nhà vua. Không có gì phải hối tiếc cả". Vị tướng quay trở lại trận chiến để hoàn thành việc đánh bại Baekje. Đây là trận chiến Hwang San Bul nổi tiếng và câu chuyện đã trở thành huyền thoại xuyên suốt nền văn hóa Triều Tiên. Đồng thời, câu nói của tướng Peumil đã thể hiện rõ tinh thần chiến đấu kiên cường, sẵn sàng xả thân vì đất nước của các chiến binh Hwarang. Đó cũng chính là biểu hiện rõ nhất cho mục đích của Hwarang, sẵn sàng chiến đấu trung thành với nhà vua - tư tưởng chịu ảnh hưởng sâu sắc của Nho giáo [2].</w:t>
      </w:r>
    </w:p>
    <w:p w14:paraId="5E17BDAD" w14:textId="240706D4"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hAnsi="Times New Roman"/>
          <w:sz w:val="22"/>
          <w:szCs w:val="22"/>
        </w:rPr>
        <w:t xml:space="preserve">Lý do khiến Silla thành công trong việc chinh phục các vương quốc láng giềng lớn hơn với đội quân hùng mạnh hơn một phần do những chiến binh học tập toàn diện, bằng cách tối đa hóa tiềm năng con người thông qua việc củng cố mọi lĩnh vực của bản thân thay vì chỉ tập trung một phần. Tuy nhiên, điều quan trọng nhất là việc nuôi dưỡng ý thức mạnh mẽ về lòng trung thành, nghĩa vụ và danh dự đối với nhà vua và những người anh em của họ đã truyền cảm hứng cho họ chiến đấu không phải vì bản thân mà vì nghĩa lớn, khiến họ trở nên bất khả chiến bại. Sau khi thống nhất được bán đảo Triều Tiên, Silla chuẩn bị cho một cuộc chiến tranh với Trung Quốc để thoát khỏi sự kiểm soát của quốc gia này. Tướng quân Trung Quốc đã bỏ dở cuộc tấn công Silla và trở về nước. Khi được Hoàng đế hỏi tại sao lại không chiếm cả Silla, </w:t>
      </w:r>
      <w:r w:rsidR="00E62B5C">
        <w:rPr>
          <w:rFonts w:ascii="Times New Roman" w:hAnsi="Times New Roman"/>
          <w:sz w:val="22"/>
          <w:szCs w:val="22"/>
        </w:rPr>
        <w:t>t</w:t>
      </w:r>
      <w:r w:rsidRPr="00FD5EA7">
        <w:rPr>
          <w:rFonts w:ascii="Times New Roman" w:hAnsi="Times New Roman"/>
          <w:sz w:val="22"/>
          <w:szCs w:val="22"/>
        </w:rPr>
        <w:t xml:space="preserve">ướng </w:t>
      </w:r>
      <w:r w:rsidR="00ED73D0" w:rsidRPr="00FD5EA7">
        <w:rPr>
          <w:rFonts w:ascii="Times New Roman" w:hAnsi="Times New Roman"/>
          <w:sz w:val="22"/>
          <w:szCs w:val="22"/>
        </w:rPr>
        <w:t>qu</w:t>
      </w:r>
      <w:r w:rsidR="00ED73D0">
        <w:rPr>
          <w:rFonts w:ascii="Times New Roman" w:hAnsi="Times New Roman"/>
          <w:sz w:val="22"/>
          <w:szCs w:val="22"/>
        </w:rPr>
        <w:t>ân</w:t>
      </w:r>
      <w:r w:rsidR="00ED73D0" w:rsidRPr="00FD5EA7">
        <w:rPr>
          <w:rFonts w:ascii="Times New Roman" w:hAnsi="Times New Roman"/>
          <w:sz w:val="22"/>
          <w:szCs w:val="22"/>
        </w:rPr>
        <w:t xml:space="preserve"> </w:t>
      </w:r>
      <w:r w:rsidRPr="00FD5EA7">
        <w:rPr>
          <w:rFonts w:ascii="Times New Roman" w:hAnsi="Times New Roman"/>
          <w:sz w:val="22"/>
          <w:szCs w:val="22"/>
        </w:rPr>
        <w:t xml:space="preserve">trả lời: “Silla là một nước nhỏ, nhưng vua của họ rất khôn ngoan và các tướng lĩnh đều hung dữ và trung thành. Tất cả mọi người đoàn kết với tinh thần chiến đấu cao... </w:t>
      </w:r>
      <w:r w:rsidR="00847DC3">
        <w:rPr>
          <w:rFonts w:ascii="Times New Roman" w:hAnsi="Times New Roman"/>
          <w:sz w:val="22"/>
          <w:szCs w:val="22"/>
        </w:rPr>
        <w:t>C</w:t>
      </w:r>
      <w:r w:rsidRPr="00FD5EA7">
        <w:rPr>
          <w:rFonts w:ascii="Times New Roman" w:hAnsi="Times New Roman"/>
          <w:sz w:val="22"/>
          <w:szCs w:val="22"/>
        </w:rPr>
        <w:t>hỉ huy Hwarang tuy nhỏ tuổi nhưng chúng ta không thể đánh bại chúng” [2].</w:t>
      </w:r>
    </w:p>
    <w:p w14:paraId="4FD4893D" w14:textId="2DE375BF"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hAnsi="Times New Roman"/>
          <w:sz w:val="22"/>
          <w:szCs w:val="22"/>
        </w:rPr>
        <w:t xml:space="preserve">Hwarangdo thường được biết tới với chức năng đầu tiên và quan trọng nhất là một tổ chức quân sự. Nhưng trong quá trình phát triển và lớn mạnh “Hiệp sĩ </w:t>
      </w:r>
      <w:r w:rsidR="00847DC3">
        <w:rPr>
          <w:rFonts w:ascii="Times New Roman" w:hAnsi="Times New Roman"/>
          <w:sz w:val="22"/>
          <w:szCs w:val="22"/>
        </w:rPr>
        <w:t>h</w:t>
      </w:r>
      <w:r w:rsidR="00847DC3" w:rsidRPr="00FD5EA7">
        <w:rPr>
          <w:rFonts w:ascii="Times New Roman" w:hAnsi="Times New Roman"/>
          <w:sz w:val="22"/>
          <w:szCs w:val="22"/>
        </w:rPr>
        <w:t>oa</w:t>
      </w:r>
      <w:r w:rsidRPr="00FD5EA7">
        <w:rPr>
          <w:rFonts w:ascii="Times New Roman" w:hAnsi="Times New Roman"/>
          <w:sz w:val="22"/>
          <w:szCs w:val="22"/>
        </w:rPr>
        <w:t xml:space="preserve">” còn ảnh hưởng rất lớn tới giáo dục và tôn giáo. Phật giáo ảnh hưởng đến tư tưởng của Hwarang nhưng đến lượt mình, sự phát triển của Hwarangdo cũng góp phần định hình tư tưởng Phật giáo ở nhà nước Silla. </w:t>
      </w:r>
    </w:p>
    <w:p w14:paraId="27A1C3FA" w14:textId="77777777"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hAnsi="Times New Roman"/>
          <w:sz w:val="22"/>
          <w:szCs w:val="22"/>
        </w:rPr>
        <w:lastRenderedPageBreak/>
        <w:t>Tuy nhiên, sau khi thành lập nhà nước Silla thống nhất và phát triển ổn định trong một thời gian, Hwarangdo đã mất phần lớn ảnh hưởng và uy tín trong thời bình. Hwarang chủ yếu tồn tại là một tổ chức dành cho tầng lớp thượng lưu của Silla. Cuối cùng, thế kỷ X, khi nhà nước Silla sụp đổ, Hwarang dần tan rã và biến mất.</w:t>
      </w:r>
    </w:p>
    <w:p w14:paraId="03E806FF" w14:textId="77777777" w:rsidR="00B368C9" w:rsidRPr="00FD5EA7" w:rsidRDefault="00B368C9" w:rsidP="000F4262">
      <w:pPr>
        <w:spacing w:before="120" w:after="120" w:line="240" w:lineRule="auto"/>
        <w:jc w:val="both"/>
        <w:rPr>
          <w:rFonts w:ascii="Times New Roman" w:hAnsi="Times New Roman" w:cs="Times New Roman"/>
          <w:b/>
        </w:rPr>
      </w:pPr>
      <w:r w:rsidRPr="00FD5EA7">
        <w:rPr>
          <w:rFonts w:ascii="Times New Roman" w:hAnsi="Times New Roman" w:cs="Times New Roman"/>
          <w:b/>
        </w:rPr>
        <w:t>4.</w:t>
      </w:r>
      <w:r w:rsidRPr="00FD5EA7">
        <w:rPr>
          <w:rFonts w:ascii="Times New Roman" w:hAnsi="Times New Roman" w:cs="Times New Roman"/>
        </w:rPr>
        <w:t xml:space="preserve"> </w:t>
      </w:r>
      <w:r w:rsidRPr="00FD5EA7">
        <w:rPr>
          <w:rFonts w:ascii="Times New Roman" w:hAnsi="Times New Roman" w:cs="Times New Roman"/>
          <w:b/>
        </w:rPr>
        <w:t>Kết luận</w:t>
      </w:r>
    </w:p>
    <w:p w14:paraId="77610873" w14:textId="0A28DDE8" w:rsidR="00B368C9" w:rsidRPr="00FD5EA7" w:rsidRDefault="00B368C9" w:rsidP="00FD5EA7">
      <w:pPr>
        <w:pStyle w:val="NormalWeb"/>
        <w:shd w:val="clear" w:color="auto" w:fill="FFFFFF"/>
        <w:spacing w:before="0" w:beforeAutospacing="0" w:after="0" w:afterAutospacing="0"/>
        <w:ind w:firstLine="284"/>
        <w:jc w:val="both"/>
        <w:textAlignment w:val="baseline"/>
        <w:rPr>
          <w:rFonts w:ascii="Times New Roman" w:hAnsi="Times New Roman"/>
          <w:sz w:val="22"/>
          <w:szCs w:val="22"/>
        </w:rPr>
      </w:pPr>
      <w:r w:rsidRPr="00FD5EA7">
        <w:rPr>
          <w:rFonts w:ascii="Times New Roman" w:hAnsi="Times New Roman"/>
          <w:sz w:val="22"/>
          <w:szCs w:val="22"/>
        </w:rPr>
        <w:t>Từ thế kỷ I đến thế kỷ VII là thời kỳ đặc biệt trong lịch sử Triều Tiên khi có sự tồn tại và xung đột giữa các vương quốc trên bán đảo. Nếu như Baekje hưng thịnh ở thế kỷ IV, Goguryeo phát triển đỉnh cao ở thế kỷ thứ V thì Silla phát triển mạnh mẽ ở thế kỷ VI. Với sự phát triển mạnh mẽ về chính trị, kinh tế, quân sự, Silla đã thống nhất được các vương quốc trên bán đảo Triều Tiên. Một trong những nhân tố góp phần vào sự thắng thế của Silla là lực lượng chiến đấu với tinh thần quyết tâm cao của các chiến binh được rèn luyện và đào tạo trong Hwarangdo. Tinh thần chiến đấu dũng mãnh của các chiến binh Hwarang đã trở thành huyền thoại và chiến công của họ đã được ghi lại cho hậu thế trong thơ ca và văn học. Những câu chuyện về Hwarangdo của triều đại Silla đã trở thành nền tảng của tiểu thuyết cổ điển hình thành nên xương sống của văn học Triều Tiên trong một nghìn năm.</w:t>
      </w:r>
    </w:p>
    <w:p w14:paraId="608E1D3C" w14:textId="100B7BBF" w:rsidR="00B368C9" w:rsidRPr="00FD5EA7" w:rsidRDefault="00B368C9" w:rsidP="00FD5EA7">
      <w:pPr>
        <w:pStyle w:val="NormalWeb"/>
        <w:shd w:val="clear" w:color="auto" w:fill="FFFFFF"/>
        <w:spacing w:before="0" w:beforeAutospacing="0" w:after="0" w:afterAutospacing="0"/>
        <w:ind w:firstLine="284"/>
        <w:jc w:val="both"/>
        <w:rPr>
          <w:rFonts w:ascii="Times New Roman" w:hAnsi="Times New Roman"/>
          <w:sz w:val="22"/>
          <w:szCs w:val="22"/>
        </w:rPr>
      </w:pPr>
      <w:r w:rsidRPr="00FD5EA7">
        <w:rPr>
          <w:rFonts w:ascii="Times New Roman" w:hAnsi="Times New Roman"/>
          <w:sz w:val="22"/>
          <w:szCs w:val="22"/>
        </w:rPr>
        <w:t>Sau sự sụp đổ của nhà nước Silla, thuật ngữ </w:t>
      </w:r>
      <w:r w:rsidRPr="00FD5EA7">
        <w:rPr>
          <w:rFonts w:ascii="Times New Roman" w:hAnsi="Times New Roman"/>
          <w:i/>
          <w:iCs/>
          <w:sz w:val="22"/>
          <w:szCs w:val="22"/>
        </w:rPr>
        <w:t>Hwarang</w:t>
      </w:r>
      <w:r w:rsidRPr="00FD5EA7">
        <w:rPr>
          <w:rFonts w:ascii="Times New Roman" w:hAnsi="Times New Roman"/>
          <w:sz w:val="22"/>
          <w:szCs w:val="22"/>
        </w:rPr>
        <w:t> vẫn tồn tại và được sử dụng trong tên của nhiều trường học, tổ chức và công ty khác nhau như Viện Giáo dục Hwarang (ở Gyeongju)</w:t>
      </w:r>
      <w:r w:rsidR="000826DD">
        <w:rPr>
          <w:rFonts w:ascii="Times New Roman" w:hAnsi="Times New Roman"/>
          <w:sz w:val="22"/>
          <w:szCs w:val="22"/>
        </w:rPr>
        <w:t>,</w:t>
      </w:r>
      <w:r w:rsidRPr="00FD5EA7">
        <w:rPr>
          <w:rFonts w:ascii="Times New Roman" w:hAnsi="Times New Roman"/>
          <w:sz w:val="22"/>
          <w:szCs w:val="22"/>
        </w:rPr>
        <w:t xml:space="preserve"> môn võ thuật Taekwondo Hwarang... Tác động của hệ thống Hwarang và con người đã được cảm nhận rõ ràng ở khu vực Đông Á từ xa xưa và cũng đã vang dội theo thời gian. Kỹ năng chiến đấu của người Triều Tiên đã dần được hình thành dựa trên quy tắc đạo đức về tinh thần hiệp sĩ, danh dự và lòng trung thành. Điều này đã trở thành tinh thần phụng sự quốc gia và nỗ lực vượt lên những khó khăn của người Triều Tiên cổ đại và người Hàn Quốc thời hiện đại. Đúng như bài phát biểu của Tổng thống Park Chung Hee năm 1970: “</w:t>
      </w:r>
      <w:r w:rsidR="000826DD">
        <w:rPr>
          <w:rFonts w:ascii="Times New Roman" w:hAnsi="Times New Roman"/>
          <w:sz w:val="22"/>
          <w:szCs w:val="22"/>
        </w:rPr>
        <w:t>T</w:t>
      </w:r>
      <w:r w:rsidR="000826DD" w:rsidRPr="00FD5EA7">
        <w:rPr>
          <w:rFonts w:ascii="Times New Roman" w:hAnsi="Times New Roman"/>
          <w:sz w:val="22"/>
          <w:szCs w:val="22"/>
        </w:rPr>
        <w:t xml:space="preserve">inh </w:t>
      </w:r>
      <w:r w:rsidRPr="00FD5EA7">
        <w:rPr>
          <w:rFonts w:ascii="Times New Roman" w:hAnsi="Times New Roman"/>
          <w:sz w:val="22"/>
          <w:szCs w:val="22"/>
        </w:rPr>
        <w:t>thần dân tộc, tinh thần Hwarang, bùng lên từ cội nguồn nhân dân mỗi khi đất nước bị ngoại xâm đe dọa” [11</w:t>
      </w:r>
      <w:r w:rsidR="000826DD">
        <w:rPr>
          <w:rFonts w:ascii="Times New Roman" w:hAnsi="Times New Roman"/>
          <w:sz w:val="22"/>
          <w:szCs w:val="22"/>
        </w:rPr>
        <w:t>,</w:t>
      </w:r>
      <w:r w:rsidR="000826DD" w:rsidRPr="00FD5EA7">
        <w:rPr>
          <w:rFonts w:ascii="Times New Roman" w:hAnsi="Times New Roman"/>
          <w:sz w:val="22"/>
          <w:szCs w:val="22"/>
        </w:rPr>
        <w:t xml:space="preserve"> </w:t>
      </w:r>
      <w:r w:rsidRPr="00FD5EA7">
        <w:rPr>
          <w:rFonts w:ascii="Times New Roman" w:hAnsi="Times New Roman"/>
          <w:sz w:val="22"/>
          <w:szCs w:val="22"/>
        </w:rPr>
        <w:t>tr.190].</w:t>
      </w:r>
    </w:p>
    <w:p w14:paraId="47047192" w14:textId="77777777" w:rsidR="00B368C9" w:rsidRPr="000F4262" w:rsidRDefault="00B368C9" w:rsidP="000F4262">
      <w:pPr>
        <w:spacing w:before="120" w:after="120" w:line="240" w:lineRule="auto"/>
        <w:jc w:val="both"/>
        <w:rPr>
          <w:rFonts w:ascii="Times New Roman" w:hAnsi="Times New Roman" w:cs="Times New Roman"/>
          <w:b/>
          <w:lang w:val="fr-FR"/>
        </w:rPr>
      </w:pPr>
      <w:r w:rsidRPr="000F4262">
        <w:rPr>
          <w:rFonts w:ascii="Times New Roman" w:hAnsi="Times New Roman" w:cs="Times New Roman"/>
          <w:b/>
          <w:lang w:val="fr-FR"/>
        </w:rPr>
        <w:t>Lời cảm ơn</w:t>
      </w:r>
    </w:p>
    <w:p w14:paraId="1085C1AA" w14:textId="77777777" w:rsidR="00B368C9" w:rsidRPr="00CD74EA" w:rsidRDefault="00B368C9" w:rsidP="00FD5EA7">
      <w:pPr>
        <w:spacing w:after="0" w:line="240" w:lineRule="auto"/>
        <w:ind w:firstLine="284"/>
        <w:jc w:val="both"/>
        <w:rPr>
          <w:rFonts w:ascii="Times New Roman" w:hAnsi="Times New Roman" w:cs="Times New Roman"/>
          <w:lang w:val="fr-FR"/>
        </w:rPr>
      </w:pPr>
      <w:r w:rsidRPr="00FD5EA7">
        <w:rPr>
          <w:rFonts w:ascii="Times New Roman" w:hAnsi="Times New Roman" w:cs="Times New Roman"/>
          <w:lang w:val="pt-BR"/>
        </w:rPr>
        <w:t>Bài báo là sản phẩm của đề tài sinh viên nghiên cứu khoa học mã số SV2023-TN06-34 được tài trợ bởi Trường Đại học Khoa học - Đại học Thái Nguyên</w:t>
      </w:r>
    </w:p>
    <w:p w14:paraId="76633F24" w14:textId="77777777" w:rsidR="00B368C9" w:rsidRPr="000F4262" w:rsidRDefault="00B368C9" w:rsidP="000F4262">
      <w:pPr>
        <w:pStyle w:val="Heading1"/>
        <w:jc w:val="center"/>
        <w:rPr>
          <w:rFonts w:cs="Times New Roman"/>
          <w:b w:val="0"/>
          <w:szCs w:val="22"/>
          <w:lang w:val="pt-BR"/>
        </w:rPr>
      </w:pPr>
      <w:r w:rsidRPr="000F4262">
        <w:rPr>
          <w:rFonts w:cs="Times New Roman"/>
          <w:b w:val="0"/>
          <w:szCs w:val="22"/>
          <w:lang w:val="pt-BR"/>
        </w:rPr>
        <w:t>TÀI LIỆU THAM KHẢO/ REFERENCES</w:t>
      </w:r>
    </w:p>
    <w:p w14:paraId="587A449C" w14:textId="21937462" w:rsidR="00B368C9" w:rsidRPr="00A36E08" w:rsidRDefault="00A36E08" w:rsidP="00A36E08">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w:t>
      </w:r>
      <w:r w:rsidR="00B368C9" w:rsidRPr="00A36E08">
        <w:rPr>
          <w:rFonts w:ascii="Times New Roman" w:hAnsi="Times New Roman" w:cs="Times New Roman"/>
          <w:sz w:val="20"/>
        </w:rPr>
        <w:t xml:space="preserve"> Korea</w:t>
      </w:r>
      <w:r>
        <w:rPr>
          <w:rFonts w:ascii="Times New Roman" w:hAnsi="Times New Roman" w:cs="Times New Roman"/>
          <w:sz w:val="20"/>
        </w:rPr>
        <w:t>n History Editorial Board</w:t>
      </w:r>
      <w:r w:rsidR="00B368C9" w:rsidRPr="00A36E08">
        <w:rPr>
          <w:rFonts w:ascii="Times New Roman" w:hAnsi="Times New Roman" w:cs="Times New Roman"/>
          <w:sz w:val="20"/>
        </w:rPr>
        <w:t xml:space="preserve">, </w:t>
      </w:r>
      <w:r w:rsidR="00B368C9" w:rsidRPr="00A36E08">
        <w:rPr>
          <w:rFonts w:ascii="Times New Roman" w:hAnsi="Times New Roman" w:cs="Times New Roman"/>
          <w:i/>
          <w:sz w:val="20"/>
        </w:rPr>
        <w:t>Korean History</w:t>
      </w:r>
      <w:r>
        <w:rPr>
          <w:rFonts w:ascii="Times New Roman" w:hAnsi="Times New Roman" w:cs="Times New Roman"/>
          <w:sz w:val="20"/>
        </w:rPr>
        <w:t>.</w:t>
      </w:r>
      <w:r w:rsidR="00B368C9" w:rsidRPr="00A36E08">
        <w:rPr>
          <w:rFonts w:ascii="Times New Roman" w:hAnsi="Times New Roman" w:cs="Times New Roman"/>
          <w:sz w:val="20"/>
        </w:rPr>
        <w:t xml:space="preserve"> Seoul National University Press, Korea</w:t>
      </w:r>
      <w:r>
        <w:rPr>
          <w:rFonts w:ascii="Times New Roman" w:hAnsi="Times New Roman" w:cs="Times New Roman"/>
          <w:sz w:val="20"/>
        </w:rPr>
        <w:t>, 2005</w:t>
      </w:r>
      <w:r w:rsidR="00B368C9" w:rsidRPr="00A36E08">
        <w:rPr>
          <w:rFonts w:ascii="Times New Roman" w:hAnsi="Times New Roman" w:cs="Times New Roman"/>
          <w:sz w:val="20"/>
        </w:rPr>
        <w:t>.</w:t>
      </w:r>
    </w:p>
    <w:p w14:paraId="65A6EA2A" w14:textId="7C4377EF" w:rsidR="00B368C9" w:rsidRPr="00A36E08" w:rsidRDefault="00A36E08" w:rsidP="00A36E08">
      <w:pPr>
        <w:spacing w:after="0" w:line="240" w:lineRule="auto"/>
        <w:ind w:left="357" w:hanging="357"/>
        <w:jc w:val="both"/>
        <w:rPr>
          <w:rFonts w:ascii="Times New Roman" w:hAnsi="Times New Roman" w:cs="Times New Roman"/>
          <w:sz w:val="20"/>
        </w:rPr>
      </w:pPr>
      <w:r>
        <w:rPr>
          <w:rFonts w:ascii="Times New Roman" w:hAnsi="Times New Roman" w:cs="Times New Roman"/>
          <w:sz w:val="20"/>
        </w:rPr>
        <w:t>[2] K. Bu-sik,</w:t>
      </w:r>
      <w:r w:rsidR="00B368C9" w:rsidRPr="00A36E08">
        <w:rPr>
          <w:rFonts w:ascii="Times New Roman" w:hAnsi="Times New Roman" w:cs="Times New Roman"/>
          <w:sz w:val="20"/>
        </w:rPr>
        <w:t xml:space="preserve"> </w:t>
      </w:r>
      <w:r w:rsidR="00B368C9" w:rsidRPr="00A36E08">
        <w:rPr>
          <w:rFonts w:ascii="Times New Roman" w:hAnsi="Times New Roman" w:cs="Times New Roman"/>
          <w:i/>
          <w:sz w:val="20"/>
        </w:rPr>
        <w:t>History of the Three Kingdoms I</w:t>
      </w:r>
      <w:r>
        <w:rPr>
          <w:rFonts w:ascii="Times New Roman" w:hAnsi="Times New Roman" w:cs="Times New Roman"/>
          <w:sz w:val="20"/>
        </w:rPr>
        <w:t>, translated by Nguyen Ngoc Que.</w:t>
      </w:r>
      <w:r w:rsidR="00B368C9" w:rsidRPr="00A36E08">
        <w:rPr>
          <w:rFonts w:ascii="Times New Roman" w:hAnsi="Times New Roman" w:cs="Times New Roman"/>
          <w:sz w:val="20"/>
        </w:rPr>
        <w:t xml:space="preserve"> Vietnamese </w:t>
      </w:r>
      <w:r>
        <w:rPr>
          <w:rFonts w:ascii="Times New Roman" w:hAnsi="Times New Roman" w:cs="Times New Roman"/>
          <w:sz w:val="20"/>
        </w:rPr>
        <w:t>Women's Publishing House, Hanoi, 2019.</w:t>
      </w:r>
    </w:p>
    <w:p w14:paraId="4F7230C3" w14:textId="00330F0C" w:rsidR="00B368C9" w:rsidRPr="00A36E08" w:rsidRDefault="00A36E08" w:rsidP="00A36E08">
      <w:pPr>
        <w:spacing w:after="0" w:line="240" w:lineRule="auto"/>
        <w:ind w:left="357" w:hanging="357"/>
        <w:jc w:val="both"/>
        <w:rPr>
          <w:rFonts w:ascii="Times New Roman" w:hAnsi="Times New Roman" w:cs="Times New Roman"/>
          <w:sz w:val="20"/>
        </w:rPr>
      </w:pPr>
      <w:r>
        <w:rPr>
          <w:rFonts w:ascii="Times New Roman" w:hAnsi="Times New Roman" w:cs="Times New Roman"/>
          <w:sz w:val="20"/>
        </w:rPr>
        <w:t>[3] K. Bu-sik,</w:t>
      </w:r>
      <w:r w:rsidR="00B368C9" w:rsidRPr="00A36E08">
        <w:rPr>
          <w:rFonts w:ascii="Times New Roman" w:hAnsi="Times New Roman" w:cs="Times New Roman"/>
          <w:sz w:val="20"/>
        </w:rPr>
        <w:t xml:space="preserve"> </w:t>
      </w:r>
      <w:r w:rsidR="00B368C9" w:rsidRPr="00A36E08">
        <w:rPr>
          <w:rFonts w:ascii="Times New Roman" w:hAnsi="Times New Roman" w:cs="Times New Roman"/>
          <w:i/>
          <w:sz w:val="20"/>
        </w:rPr>
        <w:t>History of the Three Kingdoms II</w:t>
      </w:r>
      <w:r>
        <w:rPr>
          <w:rFonts w:ascii="Times New Roman" w:hAnsi="Times New Roman" w:cs="Times New Roman"/>
          <w:sz w:val="20"/>
        </w:rPr>
        <w:t>, translated by Nguyen Ngoc Que.</w:t>
      </w:r>
      <w:r w:rsidR="00B368C9" w:rsidRPr="00A36E08">
        <w:rPr>
          <w:rFonts w:ascii="Times New Roman" w:hAnsi="Times New Roman" w:cs="Times New Roman"/>
          <w:sz w:val="20"/>
        </w:rPr>
        <w:t xml:space="preserve"> Vietnamese </w:t>
      </w:r>
      <w:r>
        <w:rPr>
          <w:rFonts w:ascii="Times New Roman" w:hAnsi="Times New Roman" w:cs="Times New Roman"/>
          <w:sz w:val="20"/>
        </w:rPr>
        <w:t>Women's Publishing House, Hanoi, 2019.</w:t>
      </w:r>
    </w:p>
    <w:p w14:paraId="6AC58B12" w14:textId="2D3BE582" w:rsidR="00B368C9" w:rsidRPr="00A36E08" w:rsidRDefault="00A36E08" w:rsidP="00A36E08">
      <w:pPr>
        <w:spacing w:after="0" w:line="240" w:lineRule="auto"/>
        <w:ind w:left="357" w:hanging="357"/>
        <w:jc w:val="both"/>
        <w:rPr>
          <w:rFonts w:ascii="Times New Roman" w:hAnsi="Times New Roman" w:cs="Times New Roman"/>
          <w:sz w:val="20"/>
        </w:rPr>
      </w:pPr>
      <w:r>
        <w:rPr>
          <w:rFonts w:ascii="Times New Roman" w:hAnsi="Times New Roman" w:cs="Times New Roman"/>
          <w:sz w:val="20"/>
        </w:rPr>
        <w:t>[4] I. Yeon</w:t>
      </w:r>
      <w:r w:rsidR="00B368C9" w:rsidRPr="00A36E08">
        <w:rPr>
          <w:rFonts w:ascii="Times New Roman" w:hAnsi="Times New Roman" w:cs="Times New Roman"/>
          <w:sz w:val="20"/>
        </w:rPr>
        <w:t xml:space="preserve">, </w:t>
      </w:r>
      <w:r w:rsidR="00B368C9" w:rsidRPr="00A36E08">
        <w:rPr>
          <w:rFonts w:ascii="Times New Roman" w:hAnsi="Times New Roman" w:cs="Times New Roman"/>
          <w:i/>
          <w:sz w:val="20"/>
        </w:rPr>
        <w:t>Samguk Yusa</w:t>
      </w:r>
      <w:r>
        <w:rPr>
          <w:rFonts w:ascii="Times New Roman" w:hAnsi="Times New Roman" w:cs="Times New Roman"/>
          <w:sz w:val="20"/>
        </w:rPr>
        <w:t>, translated by Ly Xuan Chung.</w:t>
      </w:r>
      <w:r w:rsidR="00B368C9" w:rsidRPr="00A36E08">
        <w:rPr>
          <w:rFonts w:ascii="Times New Roman" w:hAnsi="Times New Roman" w:cs="Times New Roman"/>
          <w:sz w:val="20"/>
        </w:rPr>
        <w:t xml:space="preserve"> L</w:t>
      </w:r>
      <w:r>
        <w:rPr>
          <w:rFonts w:ascii="Times New Roman" w:hAnsi="Times New Roman" w:cs="Times New Roman"/>
          <w:sz w:val="20"/>
        </w:rPr>
        <w:t>iterary Publishing House, Hanoi, 2022.</w:t>
      </w:r>
    </w:p>
    <w:p w14:paraId="37751066" w14:textId="6CEF4F96" w:rsidR="00B368C9" w:rsidRPr="00A36E08" w:rsidRDefault="00A36E08" w:rsidP="00A36E08">
      <w:pPr>
        <w:spacing w:after="0" w:line="240" w:lineRule="auto"/>
        <w:ind w:left="357" w:hanging="357"/>
        <w:jc w:val="both"/>
        <w:rPr>
          <w:rFonts w:ascii="Times New Roman" w:eastAsia="Times New Roman" w:hAnsi="Times New Roman" w:cs="Times New Roman"/>
          <w:sz w:val="20"/>
        </w:rPr>
      </w:pPr>
      <w:r>
        <w:rPr>
          <w:rFonts w:ascii="Times New Roman" w:hAnsi="Times New Roman" w:cs="Times New Roman"/>
          <w:sz w:val="20"/>
        </w:rPr>
        <w:t>[5]</w:t>
      </w:r>
      <w:r w:rsidR="00B368C9" w:rsidRPr="00A36E08">
        <w:rPr>
          <w:rFonts w:ascii="Times New Roman" w:hAnsi="Times New Roman" w:cs="Times New Roman"/>
          <w:sz w:val="20"/>
        </w:rPr>
        <w:t xml:space="preserve"> </w:t>
      </w:r>
      <w:r>
        <w:rPr>
          <w:rFonts w:ascii="Times New Roman" w:eastAsia="Times New Roman" w:hAnsi="Times New Roman" w:cs="Times New Roman"/>
          <w:sz w:val="20"/>
          <w:shd w:val="clear" w:color="auto" w:fill="FFFFFF"/>
        </w:rPr>
        <w:t>R. Richard,</w:t>
      </w:r>
      <w:r w:rsidR="00B368C9" w:rsidRPr="00A36E08">
        <w:rPr>
          <w:rFonts w:ascii="Times New Roman" w:eastAsia="Times New Roman" w:hAnsi="Times New Roman" w:cs="Times New Roman"/>
          <w:sz w:val="20"/>
          <w:shd w:val="clear" w:color="auto" w:fill="FFFFFF"/>
        </w:rPr>
        <w:t xml:space="preserve"> "The</w:t>
      </w:r>
      <w:r>
        <w:rPr>
          <w:rFonts w:ascii="Times New Roman" w:eastAsia="Times New Roman" w:hAnsi="Times New Roman" w:cs="Times New Roman"/>
          <w:sz w:val="20"/>
          <w:shd w:val="clear" w:color="auto" w:fill="FFFFFF"/>
        </w:rPr>
        <w:t xml:space="preserve"> Flower Boys of Silla (Hwarang),</w:t>
      </w:r>
      <w:r w:rsidR="00B368C9" w:rsidRPr="00A36E08">
        <w:rPr>
          <w:rFonts w:ascii="Times New Roman" w:eastAsia="Times New Roman" w:hAnsi="Times New Roman" w:cs="Times New Roman"/>
          <w:sz w:val="20"/>
          <w:shd w:val="clear" w:color="auto" w:fill="FFFFFF"/>
        </w:rPr>
        <w:t>" </w:t>
      </w:r>
      <w:r w:rsidR="00B368C9" w:rsidRPr="00A36E08">
        <w:rPr>
          <w:rFonts w:ascii="Times New Roman" w:eastAsia="Times New Roman" w:hAnsi="Times New Roman" w:cs="Times New Roman"/>
          <w:i/>
          <w:iCs/>
          <w:sz w:val="20"/>
          <w:shd w:val="clear" w:color="auto" w:fill="FFFFFF"/>
        </w:rPr>
        <w:t>Transactions of the Korea Branch of the Royal Asiatic Society</w:t>
      </w:r>
      <w:r>
        <w:rPr>
          <w:rFonts w:ascii="Times New Roman" w:eastAsia="Times New Roman" w:hAnsi="Times New Roman" w:cs="Times New Roman"/>
          <w:sz w:val="20"/>
          <w:shd w:val="clear" w:color="auto" w:fill="FFFFFF"/>
        </w:rPr>
        <w:t xml:space="preserve">, vol. </w:t>
      </w:r>
      <w:r w:rsidR="00B368C9" w:rsidRPr="00A36E08">
        <w:rPr>
          <w:rFonts w:ascii="Times New Roman" w:eastAsia="Times New Roman" w:hAnsi="Times New Roman" w:cs="Times New Roman"/>
          <w:sz w:val="20"/>
          <w:shd w:val="clear" w:color="auto" w:fill="FFFFFF"/>
        </w:rPr>
        <w:t xml:space="preserve">38, </w:t>
      </w:r>
      <w:r>
        <w:rPr>
          <w:rFonts w:ascii="Times New Roman" w:eastAsia="Times New Roman" w:hAnsi="Times New Roman" w:cs="Times New Roman"/>
          <w:sz w:val="20"/>
          <w:shd w:val="clear" w:color="auto" w:fill="FFFFFF"/>
        </w:rPr>
        <w:t xml:space="preserve">pp. </w:t>
      </w:r>
      <w:r w:rsidR="00B368C9" w:rsidRPr="00A36E08">
        <w:rPr>
          <w:rFonts w:ascii="Times New Roman" w:eastAsia="Times New Roman" w:hAnsi="Times New Roman" w:cs="Times New Roman"/>
          <w:sz w:val="20"/>
          <w:shd w:val="clear" w:color="auto" w:fill="FFFFFF"/>
        </w:rPr>
        <w:t>1-66</w:t>
      </w:r>
      <w:r>
        <w:rPr>
          <w:rFonts w:ascii="Times New Roman" w:eastAsia="Times New Roman" w:hAnsi="Times New Roman" w:cs="Times New Roman"/>
          <w:sz w:val="20"/>
          <w:shd w:val="clear" w:color="auto" w:fill="FFFFFF"/>
        </w:rPr>
        <w:t>, 1961</w:t>
      </w:r>
      <w:r w:rsidR="00B368C9" w:rsidRPr="00A36E08">
        <w:rPr>
          <w:rFonts w:ascii="Times New Roman" w:eastAsia="Times New Roman" w:hAnsi="Times New Roman" w:cs="Times New Roman"/>
          <w:sz w:val="20"/>
          <w:shd w:val="clear" w:color="auto" w:fill="FFFFFF"/>
        </w:rPr>
        <w:t>.</w:t>
      </w:r>
    </w:p>
    <w:p w14:paraId="2102F13F" w14:textId="584AF8BD" w:rsidR="00B368C9" w:rsidRPr="00A36E08" w:rsidRDefault="00A36E08" w:rsidP="00A36E08">
      <w:pPr>
        <w:spacing w:after="0" w:line="240" w:lineRule="auto"/>
        <w:ind w:left="357" w:hanging="357"/>
        <w:jc w:val="both"/>
        <w:rPr>
          <w:rFonts w:ascii="Times New Roman" w:eastAsia="Times New Roman" w:hAnsi="Times New Roman" w:cs="Times New Roman"/>
          <w:sz w:val="20"/>
          <w:shd w:val="clear" w:color="auto" w:fill="FFFFFF"/>
        </w:rPr>
      </w:pPr>
      <w:r>
        <w:rPr>
          <w:rFonts w:ascii="Times New Roman" w:hAnsi="Times New Roman" w:cs="Times New Roman"/>
          <w:sz w:val="20"/>
        </w:rPr>
        <w:t>[6]</w:t>
      </w:r>
      <w:r w:rsidR="00B368C9" w:rsidRPr="00A36E08">
        <w:rPr>
          <w:rFonts w:ascii="Times New Roman" w:hAnsi="Times New Roman" w:cs="Times New Roman"/>
          <w:sz w:val="20"/>
        </w:rPr>
        <w:t xml:space="preserve"> </w:t>
      </w:r>
      <w:r>
        <w:rPr>
          <w:rFonts w:ascii="Times New Roman" w:eastAsia="Times New Roman" w:hAnsi="Times New Roman" w:cs="Times New Roman"/>
          <w:sz w:val="20"/>
          <w:shd w:val="clear" w:color="auto" w:fill="FFFFFF"/>
        </w:rPr>
        <w:t>T. Vladimir,</w:t>
      </w:r>
      <w:r w:rsidR="00B368C9" w:rsidRPr="00A36E08">
        <w:rPr>
          <w:rFonts w:ascii="Times New Roman" w:eastAsia="Times New Roman" w:hAnsi="Times New Roman" w:cs="Times New Roman"/>
          <w:sz w:val="20"/>
          <w:shd w:val="clear" w:color="auto" w:fill="FFFFFF"/>
        </w:rPr>
        <w:t xml:space="preserve"> “Hwarang Organiz</w:t>
      </w:r>
      <w:r>
        <w:rPr>
          <w:rFonts w:ascii="Times New Roman" w:eastAsia="Times New Roman" w:hAnsi="Times New Roman" w:cs="Times New Roman"/>
          <w:sz w:val="20"/>
          <w:shd w:val="clear" w:color="auto" w:fill="FFFFFF"/>
        </w:rPr>
        <w:t>ation: Its Functions and Ethics,</w:t>
      </w:r>
      <w:r w:rsidR="00B368C9" w:rsidRPr="00A36E08">
        <w:rPr>
          <w:rFonts w:ascii="Times New Roman" w:eastAsia="Times New Roman" w:hAnsi="Times New Roman" w:cs="Times New Roman"/>
          <w:sz w:val="20"/>
          <w:shd w:val="clear" w:color="auto" w:fill="FFFFFF"/>
        </w:rPr>
        <w:t>” </w:t>
      </w:r>
      <w:r w:rsidR="00B368C9" w:rsidRPr="00A36E08">
        <w:rPr>
          <w:rFonts w:ascii="Times New Roman" w:eastAsia="Times New Roman" w:hAnsi="Times New Roman" w:cs="Times New Roman"/>
          <w:i/>
          <w:iCs/>
          <w:sz w:val="20"/>
          <w:shd w:val="clear" w:color="auto" w:fill="FFFFFF"/>
        </w:rPr>
        <w:t>Korea Journal</w:t>
      </w:r>
      <w:r>
        <w:rPr>
          <w:rFonts w:ascii="Times New Roman" w:eastAsia="Times New Roman" w:hAnsi="Times New Roman" w:cs="Times New Roman"/>
          <w:i/>
          <w:iCs/>
          <w:sz w:val="20"/>
          <w:shd w:val="clear" w:color="auto" w:fill="FFFFFF"/>
        </w:rPr>
        <w:t>,</w:t>
      </w:r>
      <w:r w:rsidR="00B368C9" w:rsidRPr="00A36E08">
        <w:rPr>
          <w:rFonts w:ascii="Times New Roman" w:eastAsia="Times New Roman" w:hAnsi="Times New Roman" w:cs="Times New Roman"/>
          <w:sz w:val="20"/>
          <w:shd w:val="clear" w:color="auto" w:fill="FFFFFF"/>
        </w:rPr>
        <w:t> </w:t>
      </w:r>
      <w:r>
        <w:rPr>
          <w:rFonts w:ascii="Times New Roman" w:eastAsia="Times New Roman" w:hAnsi="Times New Roman" w:cs="Times New Roman"/>
          <w:sz w:val="20"/>
          <w:shd w:val="clear" w:color="auto" w:fill="FFFFFF"/>
        </w:rPr>
        <w:t>vol. 38, no. 2, pp. 318-338, 1998.</w:t>
      </w:r>
    </w:p>
    <w:p w14:paraId="08EDCFB6" w14:textId="450DC738" w:rsidR="00B368C9" w:rsidRPr="00A36E08" w:rsidRDefault="00A36E08" w:rsidP="00A36E08">
      <w:pPr>
        <w:spacing w:after="0" w:line="240" w:lineRule="auto"/>
        <w:ind w:left="357" w:hanging="357"/>
        <w:jc w:val="both"/>
        <w:rPr>
          <w:rFonts w:ascii="Times New Roman" w:eastAsia="Times New Roman" w:hAnsi="Times New Roman" w:cs="Times New Roman"/>
          <w:sz w:val="20"/>
        </w:rPr>
      </w:pPr>
      <w:r>
        <w:rPr>
          <w:rFonts w:ascii="Times New Roman" w:eastAsia="Times New Roman" w:hAnsi="Times New Roman" w:cs="Times New Roman"/>
          <w:sz w:val="20"/>
        </w:rPr>
        <w:t>[7]</w:t>
      </w:r>
      <w:r w:rsidR="00B368C9" w:rsidRPr="00A36E08">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FFFFFF"/>
        </w:rPr>
        <w:t>M.</w:t>
      </w:r>
      <w:r w:rsidR="00B368C9" w:rsidRPr="00A36E08">
        <w:rPr>
          <w:rFonts w:ascii="Times New Roman" w:eastAsia="Times New Roman" w:hAnsi="Times New Roman" w:cs="Times New Roman"/>
          <w:sz w:val="20"/>
          <w:shd w:val="clear" w:color="auto" w:fill="FFFFFF"/>
        </w:rPr>
        <w:t xml:space="preserve"> Richard. </w:t>
      </w:r>
      <w:r>
        <w:rPr>
          <w:rFonts w:ascii="Times New Roman" w:eastAsia="Times New Roman" w:hAnsi="Times New Roman" w:cs="Times New Roman"/>
          <w:sz w:val="20"/>
          <w:shd w:val="clear" w:color="auto" w:fill="FFFFFF"/>
        </w:rPr>
        <w:t>"Silla Buddhism and the Hwarang,</w:t>
      </w:r>
      <w:r w:rsidR="00B368C9" w:rsidRPr="00A36E08">
        <w:rPr>
          <w:rFonts w:ascii="Times New Roman" w:eastAsia="Times New Roman" w:hAnsi="Times New Roman" w:cs="Times New Roman"/>
          <w:sz w:val="20"/>
          <w:shd w:val="clear" w:color="auto" w:fill="FFFFFF"/>
        </w:rPr>
        <w:t>" </w:t>
      </w:r>
      <w:r w:rsidR="00B368C9" w:rsidRPr="00A36E08">
        <w:rPr>
          <w:rFonts w:ascii="Times New Roman" w:eastAsia="Times New Roman" w:hAnsi="Times New Roman" w:cs="Times New Roman"/>
          <w:i/>
          <w:iCs/>
          <w:sz w:val="20"/>
          <w:shd w:val="clear" w:color="auto" w:fill="FFFFFF"/>
        </w:rPr>
        <w:t>Korean Studies</w:t>
      </w:r>
      <w:r>
        <w:rPr>
          <w:rFonts w:ascii="Times New Roman" w:eastAsia="Times New Roman" w:hAnsi="Times New Roman" w:cs="Times New Roman"/>
          <w:sz w:val="20"/>
          <w:shd w:val="clear" w:color="auto" w:fill="FFFFFF"/>
        </w:rPr>
        <w:t xml:space="preserve">, vol. </w:t>
      </w:r>
      <w:r w:rsidR="00B368C9" w:rsidRPr="00A36E08">
        <w:rPr>
          <w:rFonts w:ascii="Times New Roman" w:eastAsia="Times New Roman" w:hAnsi="Times New Roman" w:cs="Times New Roman"/>
          <w:sz w:val="20"/>
          <w:shd w:val="clear" w:color="auto" w:fill="FFFFFF"/>
        </w:rPr>
        <w:t xml:space="preserve">34, </w:t>
      </w:r>
      <w:r>
        <w:rPr>
          <w:rFonts w:ascii="Times New Roman" w:eastAsia="Times New Roman" w:hAnsi="Times New Roman" w:cs="Times New Roman"/>
          <w:sz w:val="20"/>
          <w:shd w:val="clear" w:color="auto" w:fill="FFFFFF"/>
        </w:rPr>
        <w:t>pp. 54-89, 2010.</w:t>
      </w:r>
    </w:p>
    <w:p w14:paraId="26463A15" w14:textId="43885BAB" w:rsidR="00B368C9" w:rsidRPr="00A36E08" w:rsidRDefault="00A36E08" w:rsidP="00A36E08">
      <w:pPr>
        <w:spacing w:after="0" w:line="240" w:lineRule="auto"/>
        <w:ind w:left="357" w:hanging="357"/>
        <w:jc w:val="both"/>
        <w:rPr>
          <w:rFonts w:ascii="Times New Roman" w:eastAsia="Times New Roman" w:hAnsi="Times New Roman" w:cs="Times New Roman"/>
          <w:sz w:val="20"/>
        </w:rPr>
      </w:pPr>
      <w:r>
        <w:rPr>
          <w:rFonts w:ascii="Times New Roman" w:hAnsi="Times New Roman" w:cs="Times New Roman"/>
          <w:sz w:val="20"/>
        </w:rPr>
        <w:t>[8]</w:t>
      </w:r>
      <w:r w:rsidR="00B368C9" w:rsidRPr="00A36E08">
        <w:rPr>
          <w:rFonts w:ascii="Times New Roman" w:hAnsi="Times New Roman" w:cs="Times New Roman"/>
          <w:sz w:val="20"/>
        </w:rPr>
        <w:t xml:space="preserve"> </w:t>
      </w:r>
      <w:r>
        <w:rPr>
          <w:rFonts w:ascii="Times New Roman" w:eastAsia="Times New Roman" w:hAnsi="Times New Roman" w:cs="Times New Roman"/>
          <w:sz w:val="20"/>
          <w:shd w:val="clear" w:color="auto" w:fill="FFFFFF"/>
        </w:rPr>
        <w:t>K. Hak-song, "Hyangga and the Hwarang,</w:t>
      </w:r>
      <w:r w:rsidR="00B368C9" w:rsidRPr="00A36E08">
        <w:rPr>
          <w:rFonts w:ascii="Times New Roman" w:eastAsia="Times New Roman" w:hAnsi="Times New Roman" w:cs="Times New Roman"/>
          <w:sz w:val="20"/>
          <w:shd w:val="clear" w:color="auto" w:fill="FFFFFF"/>
        </w:rPr>
        <w:t xml:space="preserve">" </w:t>
      </w:r>
      <w:r w:rsidR="00B368C9" w:rsidRPr="00A36E08">
        <w:rPr>
          <w:rFonts w:ascii="Times New Roman" w:eastAsia="Times New Roman" w:hAnsi="Times New Roman" w:cs="Times New Roman"/>
          <w:i/>
          <w:sz w:val="20"/>
          <w:shd w:val="clear" w:color="auto" w:fill="FFFFFF"/>
        </w:rPr>
        <w:t>Seoul Journal of Korean Studies</w:t>
      </w:r>
      <w:r>
        <w:rPr>
          <w:rFonts w:ascii="Times New Roman" w:eastAsia="Times New Roman" w:hAnsi="Times New Roman" w:cs="Times New Roman"/>
          <w:sz w:val="20"/>
          <w:shd w:val="clear" w:color="auto" w:fill="FFFFFF"/>
        </w:rPr>
        <w:t>,</w:t>
      </w:r>
      <w:r w:rsidR="00B368C9" w:rsidRPr="00A36E08">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z w:val="20"/>
          <w:shd w:val="clear" w:color="auto" w:fill="FFFFFF"/>
        </w:rPr>
        <w:t>no. 10, pp.</w:t>
      </w:r>
      <w:r w:rsidR="00B368C9" w:rsidRPr="00A36E08">
        <w:rPr>
          <w:rFonts w:ascii="Times New Roman" w:eastAsia="Times New Roman" w:hAnsi="Times New Roman" w:cs="Times New Roman"/>
          <w:sz w:val="20"/>
          <w:shd w:val="clear" w:color="auto" w:fill="FFFFFF"/>
        </w:rPr>
        <w:t xml:space="preserve"> 19-44</w:t>
      </w:r>
      <w:r>
        <w:rPr>
          <w:rFonts w:ascii="Times New Roman" w:eastAsia="Times New Roman" w:hAnsi="Times New Roman" w:cs="Times New Roman"/>
          <w:sz w:val="20"/>
          <w:shd w:val="clear" w:color="auto" w:fill="FFFFFF"/>
        </w:rPr>
        <w:t>, 1997</w:t>
      </w:r>
      <w:r w:rsidR="00B368C9" w:rsidRPr="00A36E08">
        <w:rPr>
          <w:rFonts w:ascii="Times New Roman" w:eastAsia="Times New Roman" w:hAnsi="Times New Roman" w:cs="Times New Roman"/>
          <w:sz w:val="20"/>
          <w:shd w:val="clear" w:color="auto" w:fill="FFFFFF"/>
        </w:rPr>
        <w:t>.</w:t>
      </w:r>
    </w:p>
    <w:p w14:paraId="6F2EFD9C" w14:textId="4735846F" w:rsidR="00B368C9" w:rsidRPr="00A36E08" w:rsidRDefault="00A36E08" w:rsidP="00A36E08">
      <w:pPr>
        <w:spacing w:after="0" w:line="240" w:lineRule="auto"/>
        <w:ind w:left="357" w:hanging="357"/>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[9]</w:t>
      </w:r>
      <w:r w:rsidR="00B368C9" w:rsidRPr="00A36E08">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z w:val="20"/>
          <w:shd w:val="clear" w:color="auto" w:fill="FFFFFF"/>
        </w:rPr>
        <w:t>L. Ki-dong,</w:t>
      </w:r>
      <w:r w:rsidR="00B368C9" w:rsidRPr="00A36E08">
        <w:rPr>
          <w:rFonts w:ascii="Times New Roman" w:eastAsia="Times New Roman" w:hAnsi="Times New Roman" w:cs="Times New Roman"/>
          <w:sz w:val="20"/>
          <w:shd w:val="clear" w:color="auto" w:fill="FFFFFF"/>
        </w:rPr>
        <w:t xml:space="preserve"> "The </w:t>
      </w:r>
      <w:r>
        <w:rPr>
          <w:rFonts w:ascii="Times New Roman" w:eastAsia="Times New Roman" w:hAnsi="Times New Roman" w:cs="Times New Roman"/>
          <w:sz w:val="20"/>
          <w:shd w:val="clear" w:color="auto" w:fill="FFFFFF"/>
        </w:rPr>
        <w:t>Silla Society and Hwarang Corps,</w:t>
      </w:r>
      <w:r w:rsidR="00B368C9" w:rsidRPr="00A36E08">
        <w:rPr>
          <w:rFonts w:ascii="Times New Roman" w:eastAsia="Times New Roman" w:hAnsi="Times New Roman" w:cs="Times New Roman"/>
          <w:sz w:val="20"/>
          <w:shd w:val="clear" w:color="auto" w:fill="FFFFFF"/>
        </w:rPr>
        <w:t xml:space="preserve">" </w:t>
      </w:r>
      <w:r w:rsidR="00B368C9" w:rsidRPr="00A36E08">
        <w:rPr>
          <w:rFonts w:ascii="Times New Roman" w:eastAsia="Times New Roman" w:hAnsi="Times New Roman" w:cs="Times New Roman"/>
          <w:i/>
          <w:sz w:val="20"/>
          <w:shd w:val="clear" w:color="auto" w:fill="FFFFFF"/>
        </w:rPr>
        <w:t>Journal of Social Sciences and Humanities</w:t>
      </w:r>
      <w:r w:rsidRPr="00A36E08">
        <w:rPr>
          <w:rFonts w:ascii="Times New Roman" w:eastAsia="Times New Roman" w:hAnsi="Times New Roman" w:cs="Times New Roman"/>
          <w:i/>
          <w:sz w:val="20"/>
          <w:shd w:val="clear" w:color="auto" w:fill="FFFFFF"/>
        </w:rPr>
        <w:t>,</w:t>
      </w:r>
      <w:r w:rsidR="00B368C9" w:rsidRPr="00A36E08">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z w:val="20"/>
          <w:shd w:val="clear" w:color="auto" w:fill="FFFFFF"/>
        </w:rPr>
        <w:t xml:space="preserve">no. </w:t>
      </w:r>
      <w:r w:rsidR="00B368C9" w:rsidRPr="00A36E08">
        <w:rPr>
          <w:rFonts w:ascii="Times New Roman" w:eastAsia="Times New Roman" w:hAnsi="Times New Roman" w:cs="Times New Roman"/>
          <w:sz w:val="20"/>
          <w:shd w:val="clear" w:color="auto" w:fill="FFFFFF"/>
        </w:rPr>
        <w:t xml:space="preserve">65 </w:t>
      </w:r>
      <w:r>
        <w:rPr>
          <w:rFonts w:ascii="Times New Roman" w:eastAsia="Times New Roman" w:hAnsi="Times New Roman" w:cs="Times New Roman"/>
          <w:sz w:val="20"/>
          <w:shd w:val="clear" w:color="auto" w:fill="FFFFFF"/>
        </w:rPr>
        <w:t>pp. 1-16, June 1987</w:t>
      </w:r>
      <w:r w:rsidR="00B368C9" w:rsidRPr="00A36E08">
        <w:rPr>
          <w:rFonts w:ascii="Times New Roman" w:eastAsia="Times New Roman" w:hAnsi="Times New Roman" w:cs="Times New Roman"/>
          <w:sz w:val="20"/>
          <w:shd w:val="clear" w:color="auto" w:fill="FFFFFF"/>
        </w:rPr>
        <w:t>.</w:t>
      </w:r>
    </w:p>
    <w:p w14:paraId="78C43C89" w14:textId="05206ECC" w:rsidR="00B368C9" w:rsidRPr="00A36E08" w:rsidRDefault="00A36E08" w:rsidP="00A36E08">
      <w:pPr>
        <w:spacing w:after="0" w:line="240" w:lineRule="auto"/>
        <w:ind w:left="357" w:hanging="357"/>
        <w:jc w:val="both"/>
        <w:rPr>
          <w:rFonts w:ascii="Times New Roman" w:hAnsi="Times New Roman" w:cs="Times New Roman"/>
          <w:sz w:val="20"/>
        </w:rPr>
      </w:pPr>
      <w:r>
        <w:rPr>
          <w:rFonts w:ascii="Times New Roman" w:eastAsia="Times New Roman" w:hAnsi="Times New Roman" w:cs="Times New Roman"/>
          <w:sz w:val="20"/>
          <w:shd w:val="clear" w:color="auto" w:fill="FFFFFF"/>
        </w:rPr>
        <w:t>[10]</w:t>
      </w:r>
      <w:r w:rsidR="00B368C9" w:rsidRPr="00A36E08">
        <w:rPr>
          <w:rFonts w:ascii="Times New Roman" w:eastAsia="Times New Roman" w:hAnsi="Times New Roman" w:cs="Times New Roman"/>
          <w:sz w:val="20"/>
          <w:shd w:val="clear" w:color="auto" w:fill="FFFFFF"/>
        </w:rPr>
        <w:t xml:space="preserve"> N.</w:t>
      </w:r>
      <w:r>
        <w:rPr>
          <w:rFonts w:ascii="Times New Roman" w:eastAsia="Times New Roman" w:hAnsi="Times New Roman" w:cs="Times New Roman"/>
          <w:sz w:val="20"/>
          <w:shd w:val="clear" w:color="auto" w:fill="FFFFFF"/>
        </w:rPr>
        <w:t xml:space="preserve"> </w:t>
      </w:r>
      <w:r w:rsidR="00B368C9" w:rsidRPr="00A36E08">
        <w:rPr>
          <w:rFonts w:ascii="Times New Roman" w:eastAsia="Times New Roman" w:hAnsi="Times New Roman" w:cs="Times New Roman"/>
          <w:sz w:val="20"/>
          <w:shd w:val="clear" w:color="auto" w:fill="FFFFFF"/>
        </w:rPr>
        <w:t>Q.</w:t>
      </w:r>
      <w:r>
        <w:rPr>
          <w:rFonts w:ascii="Times New Roman" w:eastAsia="Times New Roman" w:hAnsi="Times New Roman" w:cs="Times New Roman"/>
          <w:sz w:val="20"/>
          <w:shd w:val="clear" w:color="auto" w:fill="FFFFFF"/>
        </w:rPr>
        <w:t xml:space="preserve"> </w:t>
      </w:r>
      <w:r w:rsidR="00B368C9" w:rsidRPr="00A36E08">
        <w:rPr>
          <w:rFonts w:ascii="Times New Roman" w:hAnsi="Times New Roman" w:cs="Times New Roman"/>
          <w:sz w:val="20"/>
        </w:rPr>
        <w:t>Nguye</w:t>
      </w:r>
      <w:r>
        <w:rPr>
          <w:rFonts w:ascii="Times New Roman" w:hAnsi="Times New Roman" w:cs="Times New Roman"/>
          <w:sz w:val="20"/>
        </w:rPr>
        <w:t>n</w:t>
      </w:r>
      <w:r w:rsidR="00B368C9" w:rsidRPr="00A36E08">
        <w:rPr>
          <w:rFonts w:ascii="Times New Roman" w:hAnsi="Times New Roman" w:cs="Times New Roman"/>
          <w:sz w:val="20"/>
        </w:rPr>
        <w:t xml:space="preserve">, </w:t>
      </w:r>
      <w:r>
        <w:rPr>
          <w:rFonts w:ascii="Times New Roman" w:hAnsi="Times New Roman" w:cs="Times New Roman"/>
          <w:sz w:val="20"/>
        </w:rPr>
        <w:t>“</w:t>
      </w:r>
      <w:r w:rsidR="00B368C9" w:rsidRPr="00A36E08">
        <w:rPr>
          <w:rFonts w:ascii="Times New Roman" w:hAnsi="Times New Roman" w:cs="Times New Roman"/>
          <w:sz w:val="20"/>
        </w:rPr>
        <w:t>Some features of education on the Korean Peninsula during the Three Kingdoms period,</w:t>
      </w:r>
      <w:r>
        <w:rPr>
          <w:rFonts w:ascii="Times New Roman" w:hAnsi="Times New Roman" w:cs="Times New Roman"/>
          <w:sz w:val="20"/>
        </w:rPr>
        <w:t>”</w:t>
      </w:r>
      <w:r w:rsidR="00B368C9" w:rsidRPr="00A36E08">
        <w:rPr>
          <w:rFonts w:ascii="Times New Roman" w:hAnsi="Times New Roman" w:cs="Times New Roman"/>
          <w:sz w:val="20"/>
        </w:rPr>
        <w:t xml:space="preserve"> </w:t>
      </w:r>
      <w:r w:rsidR="00B368C9" w:rsidRPr="00A36E08">
        <w:rPr>
          <w:rFonts w:ascii="Times New Roman" w:hAnsi="Times New Roman" w:cs="Times New Roman"/>
          <w:i/>
          <w:sz w:val="20"/>
        </w:rPr>
        <w:t>Journal of Northeast Asian Studies,</w:t>
      </w:r>
      <w:r>
        <w:rPr>
          <w:rFonts w:ascii="Times New Roman" w:hAnsi="Times New Roman" w:cs="Times New Roman"/>
          <w:sz w:val="20"/>
        </w:rPr>
        <w:t xml:space="preserve"> n</w:t>
      </w:r>
      <w:r w:rsidR="00B368C9" w:rsidRPr="00A36E08">
        <w:rPr>
          <w:rFonts w:ascii="Times New Roman" w:hAnsi="Times New Roman" w:cs="Times New Roman"/>
          <w:sz w:val="20"/>
        </w:rPr>
        <w:t>o. 8, 2010</w:t>
      </w:r>
      <w:r>
        <w:rPr>
          <w:rFonts w:ascii="Times New Roman" w:hAnsi="Times New Roman" w:cs="Times New Roman"/>
          <w:sz w:val="20"/>
        </w:rPr>
        <w:t>. [Online]. Available:</w:t>
      </w:r>
      <w:r w:rsidR="00B368C9" w:rsidRPr="00A36E08">
        <w:rPr>
          <w:rFonts w:ascii="Times New Roman" w:hAnsi="Times New Roman" w:cs="Times New Roman"/>
          <w:sz w:val="20"/>
        </w:rPr>
        <w:t xml:space="preserve"> </w:t>
      </w:r>
      <w:hyperlink r:id="rId9" w:history="1">
        <w:r w:rsidRPr="00A36E08">
          <w:rPr>
            <w:rStyle w:val="Hyperlink"/>
            <w:rFonts w:ascii="Times New Roman" w:hAnsi="Times New Roman" w:cs="Times New Roman"/>
            <w:color w:val="auto"/>
            <w:sz w:val="20"/>
            <w:u w:val="none"/>
          </w:rPr>
          <w:t>http://www.inas.gov.vn/ 732-vai-net-ve-nen-giao-duc-tren-ban-dao-han-thoi-tam-quoc.html</w:t>
        </w:r>
      </w:hyperlink>
      <w:r>
        <w:rPr>
          <w:rFonts w:ascii="Times New Roman" w:hAnsi="Times New Roman" w:cs="Times New Roman"/>
          <w:sz w:val="20"/>
        </w:rPr>
        <w:t>. [</w:t>
      </w:r>
      <w:r w:rsidR="00B368C9" w:rsidRPr="00A36E08">
        <w:rPr>
          <w:rFonts w:ascii="Times New Roman" w:hAnsi="Times New Roman" w:cs="Times New Roman"/>
          <w:sz w:val="20"/>
        </w:rPr>
        <w:t>Accessed March 31, 2024</w:t>
      </w:r>
      <w:r>
        <w:rPr>
          <w:rFonts w:ascii="Times New Roman" w:hAnsi="Times New Roman" w:cs="Times New Roman"/>
          <w:sz w:val="20"/>
        </w:rPr>
        <w:t>]</w:t>
      </w:r>
      <w:r w:rsidR="00B368C9" w:rsidRPr="00A36E08">
        <w:rPr>
          <w:rFonts w:ascii="Times New Roman" w:hAnsi="Times New Roman" w:cs="Times New Roman"/>
          <w:sz w:val="20"/>
        </w:rPr>
        <w:t>.</w:t>
      </w:r>
    </w:p>
    <w:p w14:paraId="73285D91" w14:textId="08ABA9F1" w:rsidR="002C78EC" w:rsidRPr="00A36E08" w:rsidRDefault="00A36E08" w:rsidP="004146F3">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[11]</w:t>
      </w:r>
      <w:r w:rsidR="00B368C9" w:rsidRPr="00A36E08">
        <w:rPr>
          <w:rFonts w:ascii="Times New Roman" w:hAnsi="Times New Roman" w:cs="Times New Roman"/>
          <w:sz w:val="20"/>
        </w:rPr>
        <w:t xml:space="preserve"> K</w:t>
      </w:r>
      <w:r>
        <w:rPr>
          <w:rFonts w:ascii="Times New Roman" w:hAnsi="Times New Roman" w:cs="Times New Roman"/>
          <w:sz w:val="20"/>
        </w:rPr>
        <w:t xml:space="preserve">. </w:t>
      </w:r>
      <w:r w:rsidR="00B368C9" w:rsidRPr="00A36E08">
        <w:rPr>
          <w:rFonts w:ascii="Times New Roman" w:hAnsi="Times New Roman" w:cs="Times New Roman"/>
          <w:sz w:val="20"/>
        </w:rPr>
        <w:t>Kyou</w:t>
      </w:r>
      <w:r>
        <w:rPr>
          <w:rFonts w:ascii="Times New Roman" w:hAnsi="Times New Roman" w:cs="Times New Roman"/>
          <w:sz w:val="20"/>
        </w:rPr>
        <w:t>ng-hwa</w:t>
      </w:r>
      <w:r w:rsidR="00B368C9" w:rsidRPr="00A36E08">
        <w:rPr>
          <w:rFonts w:ascii="Times New Roman" w:hAnsi="Times New Roman" w:cs="Times New Roman"/>
          <w:sz w:val="20"/>
        </w:rPr>
        <w:t xml:space="preserve">, </w:t>
      </w:r>
      <w:r>
        <w:rPr>
          <w:rFonts w:ascii="Times New Roman" w:hAnsi="Times New Roman" w:cs="Times New Roman"/>
          <w:sz w:val="20"/>
        </w:rPr>
        <w:t>“</w:t>
      </w:r>
      <w:r w:rsidR="00B368C9" w:rsidRPr="00A36E08">
        <w:rPr>
          <w:rFonts w:ascii="Times New Roman" w:hAnsi="Times New Roman" w:cs="Times New Roman"/>
          <w:sz w:val="20"/>
        </w:rPr>
        <w:t>Reevaluating Hwarang Images: National Scholarship in Colonial Korea and its Traditional Sources,</w:t>
      </w:r>
      <w:r>
        <w:rPr>
          <w:rFonts w:ascii="Times New Roman" w:hAnsi="Times New Roman" w:cs="Times New Roman"/>
          <w:sz w:val="20"/>
        </w:rPr>
        <w:t>”</w:t>
      </w:r>
      <w:r w:rsidR="00B368C9" w:rsidRPr="00A36E08">
        <w:rPr>
          <w:rFonts w:ascii="Times New Roman" w:hAnsi="Times New Roman" w:cs="Times New Roman"/>
          <w:sz w:val="20"/>
        </w:rPr>
        <w:t xml:space="preserve"> </w:t>
      </w:r>
      <w:r w:rsidR="00B368C9" w:rsidRPr="00A36E08">
        <w:rPr>
          <w:rFonts w:ascii="Times New Roman" w:hAnsi="Times New Roman" w:cs="Times New Roman"/>
          <w:i/>
          <w:sz w:val="20"/>
        </w:rPr>
        <w:t>Oriental Archive</w:t>
      </w:r>
      <w:r>
        <w:rPr>
          <w:rFonts w:ascii="Times New Roman" w:hAnsi="Times New Roman" w:cs="Times New Roman"/>
          <w:sz w:val="20"/>
        </w:rPr>
        <w:t>,</w:t>
      </w:r>
      <w:r w:rsidR="00B368C9" w:rsidRPr="00A36E08">
        <w:rPr>
          <w:rFonts w:ascii="Times New Roman" w:hAnsi="Times New Roman" w:cs="Times New Roman"/>
          <w:sz w:val="20"/>
        </w:rPr>
        <w:t xml:space="preserve"> </w:t>
      </w:r>
      <w:r>
        <w:rPr>
          <w:rFonts w:ascii="Times New Roman" w:hAnsi="Times New Roman" w:cs="Times New Roman"/>
          <w:sz w:val="20"/>
        </w:rPr>
        <w:t xml:space="preserve">no. </w:t>
      </w:r>
      <w:r w:rsidR="00B368C9" w:rsidRPr="00A36E08">
        <w:rPr>
          <w:rFonts w:ascii="Times New Roman" w:hAnsi="Times New Roman" w:cs="Times New Roman"/>
          <w:sz w:val="20"/>
        </w:rPr>
        <w:t>76, pp.</w:t>
      </w:r>
      <w:r>
        <w:rPr>
          <w:rFonts w:ascii="Times New Roman" w:hAnsi="Times New Roman" w:cs="Times New Roman"/>
          <w:sz w:val="20"/>
        </w:rPr>
        <w:t xml:space="preserve"> 177-</w:t>
      </w:r>
      <w:r w:rsidR="00B368C9" w:rsidRPr="00A36E08">
        <w:rPr>
          <w:rFonts w:ascii="Times New Roman" w:hAnsi="Times New Roman" w:cs="Times New Roman"/>
          <w:sz w:val="20"/>
        </w:rPr>
        <w:t>193</w:t>
      </w:r>
      <w:r>
        <w:rPr>
          <w:rFonts w:ascii="Times New Roman" w:hAnsi="Times New Roman" w:cs="Times New Roman"/>
          <w:sz w:val="20"/>
        </w:rPr>
        <w:t>, 2008</w:t>
      </w:r>
      <w:r w:rsidR="00B368C9" w:rsidRPr="00A36E08">
        <w:rPr>
          <w:rFonts w:ascii="Times New Roman" w:hAnsi="Times New Roman" w:cs="Times New Roman"/>
          <w:sz w:val="20"/>
        </w:rPr>
        <w:t>.</w:t>
      </w:r>
    </w:p>
    <w:sectPr w:rsidR="002C78EC" w:rsidRPr="00A36E08" w:rsidSect="004E4DDD">
      <w:headerReference w:type="even" r:id="rId10"/>
      <w:headerReference w:type="default" r:id="rId11"/>
      <w:footerReference w:type="even" r:id="rId12"/>
      <w:footerReference w:type="default" r:id="rId13"/>
      <w:pgSz w:w="11907" w:h="16840" w:code="9"/>
      <w:pgMar w:top="1758" w:right="1588" w:bottom="1758" w:left="1701" w:header="1616" w:footer="161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3CE31" w14:textId="77777777" w:rsidR="00882B3F" w:rsidRDefault="00882B3F" w:rsidP="00E46BB2">
      <w:pPr>
        <w:spacing w:after="0" w:line="240" w:lineRule="auto"/>
      </w:pPr>
      <w:r>
        <w:separator/>
      </w:r>
    </w:p>
  </w:endnote>
  <w:endnote w:type="continuationSeparator" w:id="0">
    <w:p w14:paraId="70956562" w14:textId="77777777" w:rsidR="00882B3F" w:rsidRDefault="00882B3F"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pple SD 산돌고딕 Neo 일반체">
    <w:altName w:val="Adobe Myungjo Std M"/>
    <w:charset w:val="4F"/>
    <w:family w:val="auto"/>
    <w:pitch w:val="variable"/>
    <w:sig w:usb0="00000000" w:usb1="29D72C10" w:usb2="00000010" w:usb3="00000000" w:csb0="00280005" w:csb1="00000000"/>
  </w:font>
  <w:font w:name="나눔명조">
    <w:altName w:val="Malgun Gothic"/>
    <w:charset w:val="4F"/>
    <w:family w:val="auto"/>
    <w:pitch w:val="variable"/>
    <w:sig w:usb0="00000000" w:usb1="09D7FCFB" w:usb2="00000010" w:usb3="00000000" w:csb0="00080001" w:csb1="00000000"/>
  </w:font>
  <w:font w:name="AppleMyungjo">
    <w:altName w:val="Malgun Gothic"/>
    <w:charset w:val="4F"/>
    <w:family w:val="auto"/>
    <w:pitch w:val="variable"/>
    <w:sig w:usb0="00000000" w:usb1="09060000" w:usb2="00000010" w:usb3="00000000" w:csb0="00080000" w:csb1="00000000"/>
  </w:font>
  <w:font w:name="나눔고딕">
    <w:altName w:val="Malgun Gothic"/>
    <w:charset w:val="4F"/>
    <w:family w:val="auto"/>
    <w:pitch w:val="variable"/>
    <w:sig w:usb0="00000000" w:usb1="29D7FCFB" w:usb2="00000010" w:usb3="00000000" w:csb0="0008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B276A9" w:rsidRPr="00271FF1" w:rsidRDefault="00882B3F"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5E19B5">
          <w:rPr>
            <w:rFonts w:ascii="Times New Roman" w:hAnsi="Times New Roman" w:cs="Times New Roman"/>
            <w:i/>
            <w:iCs/>
            <w:noProof/>
            <w:sz w:val="20"/>
            <w:szCs w:val="20"/>
          </w:rPr>
          <w:t>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08346" w14:textId="77777777" w:rsidR="00882B3F" w:rsidRDefault="00882B3F" w:rsidP="00E46BB2">
      <w:pPr>
        <w:spacing w:after="0" w:line="240" w:lineRule="auto"/>
      </w:pPr>
      <w:r>
        <w:separator/>
      </w:r>
    </w:p>
  </w:footnote>
  <w:footnote w:type="continuationSeparator" w:id="0">
    <w:p w14:paraId="30879CAC" w14:textId="77777777" w:rsidR="00882B3F" w:rsidRDefault="00882B3F" w:rsidP="00E46BB2">
      <w:pPr>
        <w:spacing w:after="0" w:line="240" w:lineRule="auto"/>
      </w:pPr>
      <w:r>
        <w:continuationSeparator/>
      </w:r>
    </w:p>
  </w:footnote>
  <w:footnote w:id="1">
    <w:p w14:paraId="7A424FD9" w14:textId="77777777" w:rsidR="00920918" w:rsidRDefault="00920918" w:rsidP="00920918">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6501C1">
        <w:t xml:space="preserve"> </w:t>
      </w:r>
      <w:r w:rsidRPr="006501C1">
        <w:rPr>
          <w:rFonts w:ascii="Times New Roman" w:hAnsi="Times New Roman" w:cs="Times New Roman"/>
          <w:i/>
          <w:sz w:val="18"/>
          <w:szCs w:val="18"/>
        </w:rPr>
        <w:t>huyendt@tnus.edu.vn</w:t>
      </w:r>
      <w:r>
        <w:rPr>
          <w:rFonts w:ascii="Times New Roman" w:hAnsi="Times New Roman" w:cs="Times New Roman"/>
          <w:i/>
          <w:sz w:val="18"/>
          <w:szCs w:val="18"/>
        </w:rPr>
        <w:tab/>
      </w:r>
    </w:p>
  </w:footnote>
  <w:footnote w:id="2">
    <w:p w14:paraId="63AA2D28" w14:textId="77777777" w:rsidR="00B368C9" w:rsidRPr="00B9286F" w:rsidRDefault="00B368C9" w:rsidP="000F4262">
      <w:pPr>
        <w:pStyle w:val="NormalWeb"/>
        <w:shd w:val="clear" w:color="auto" w:fill="FFFFFF"/>
        <w:spacing w:before="0" w:beforeAutospacing="0" w:after="0" w:afterAutospacing="0"/>
        <w:jc w:val="both"/>
        <w:rPr>
          <w:rFonts w:ascii="Times New Roman" w:hAnsi="Times New Roman"/>
        </w:rPr>
      </w:pPr>
      <w:r w:rsidRPr="000F4262">
        <w:rPr>
          <w:rStyle w:val="FootnoteReference"/>
          <w:rFonts w:ascii="Times New Roman" w:hAnsi="Times New Roman"/>
          <w:sz w:val="16"/>
        </w:rPr>
        <w:footnoteRef/>
      </w:r>
      <w:r w:rsidRPr="000F4262">
        <w:rPr>
          <w:rFonts w:ascii="Times New Roman" w:hAnsi="Times New Roman"/>
          <w:sz w:val="16"/>
        </w:rPr>
        <w:t xml:space="preserve"> </w:t>
      </w:r>
      <w:r w:rsidRPr="000F4262">
        <w:rPr>
          <w:rFonts w:ascii="Times New Roman" w:hAnsi="Times New Roman"/>
          <w:sz w:val="16"/>
          <w:lang w:val="vi-VN"/>
        </w:rPr>
        <w:t xml:space="preserve">Silla cũng là vương quốc đặc biệt khi có ba nữ vương: </w:t>
      </w:r>
      <w:r w:rsidRPr="000F4262">
        <w:rPr>
          <w:rFonts w:ascii="Times New Roman" w:hAnsi="Times New Roman"/>
          <w:sz w:val="16"/>
        </w:rPr>
        <w:t>Nữ hoàng Seon Deok Yeo Dae (632 - 647), Nữ hoàng Jin Deok Yeo (647 - 654) và Nữ hoàng Jin Seong Yeo (887 - 897).</w:t>
      </w:r>
    </w:p>
  </w:footnote>
  <w:footnote w:id="3">
    <w:p w14:paraId="129332A6" w14:textId="7426265F" w:rsidR="00B368C9" w:rsidRPr="000F4262" w:rsidRDefault="00B368C9" w:rsidP="000F4262">
      <w:pPr>
        <w:pStyle w:val="FootnoteText"/>
        <w:jc w:val="both"/>
        <w:rPr>
          <w:rFonts w:ascii="Times New Roman" w:hAnsi="Times New Roman" w:cs="Times New Roman"/>
          <w:spacing w:val="-2"/>
          <w:sz w:val="16"/>
          <w:lang w:val="vi-VN"/>
        </w:rPr>
      </w:pPr>
      <w:r w:rsidRPr="000F4262">
        <w:rPr>
          <w:rStyle w:val="FootnoteReference"/>
          <w:rFonts w:ascii="Times New Roman" w:hAnsi="Times New Roman" w:cs="Times New Roman"/>
          <w:spacing w:val="-2"/>
          <w:sz w:val="16"/>
        </w:rPr>
        <w:footnoteRef/>
      </w:r>
      <w:r w:rsidRPr="000F4262">
        <w:rPr>
          <w:rFonts w:ascii="Times New Roman" w:hAnsi="Times New Roman" w:cs="Times New Roman"/>
          <w:spacing w:val="-2"/>
          <w:sz w:val="16"/>
          <w:lang w:val="vi-VN"/>
        </w:rPr>
        <w:t>Ti Khấu là chức quan thời Xuân Thu ở Trung Quốc đảm nhiệm việc ngục hình và cảnh sát, Khổng Tử từng đảm nhiệm chức quan này.</w:t>
      </w:r>
    </w:p>
  </w:footnote>
  <w:footnote w:id="4">
    <w:p w14:paraId="340AB8FC" w14:textId="77777777" w:rsidR="00B368C9" w:rsidRPr="000F4262" w:rsidRDefault="00B368C9" w:rsidP="000F4262">
      <w:pPr>
        <w:pStyle w:val="FootnoteText"/>
        <w:jc w:val="both"/>
        <w:rPr>
          <w:rFonts w:ascii="Times New Roman" w:hAnsi="Times New Roman" w:cs="Times New Roman"/>
          <w:sz w:val="16"/>
          <w:lang w:val="vi-VN"/>
        </w:rPr>
      </w:pPr>
      <w:r w:rsidRPr="000F4262">
        <w:rPr>
          <w:rStyle w:val="FootnoteReference"/>
          <w:rFonts w:ascii="Times New Roman" w:hAnsi="Times New Roman" w:cs="Times New Roman"/>
          <w:sz w:val="16"/>
        </w:rPr>
        <w:footnoteRef/>
      </w:r>
      <w:r w:rsidRPr="000F4262">
        <w:rPr>
          <w:rFonts w:ascii="Times New Roman" w:hAnsi="Times New Roman" w:cs="Times New Roman"/>
          <w:sz w:val="16"/>
        </w:rPr>
        <w:t xml:space="preserve"> </w:t>
      </w:r>
      <w:r w:rsidRPr="000F4262">
        <w:rPr>
          <w:rFonts w:ascii="Times New Roman" w:hAnsi="Times New Roman" w:cs="Times New Roman"/>
          <w:sz w:val="16"/>
          <w:lang w:val="vi-VN"/>
        </w:rPr>
        <w:t>Trụ Sử là chức quan của nhà Chu, Lão Tử từng giữ chức này.</w:t>
      </w:r>
    </w:p>
  </w:footnote>
  <w:footnote w:id="5">
    <w:p w14:paraId="1A677B9C" w14:textId="77777777" w:rsidR="00B368C9" w:rsidRPr="00B9286F" w:rsidRDefault="00B368C9" w:rsidP="000F4262">
      <w:pPr>
        <w:pStyle w:val="FootnoteText"/>
        <w:jc w:val="both"/>
        <w:rPr>
          <w:rFonts w:ascii="Times New Roman" w:hAnsi="Times New Roman" w:cs="Times New Roman"/>
          <w:lang w:val="vi-VN"/>
        </w:rPr>
      </w:pPr>
      <w:r w:rsidRPr="000F4262">
        <w:rPr>
          <w:rStyle w:val="FootnoteReference"/>
          <w:rFonts w:ascii="Times New Roman" w:hAnsi="Times New Roman" w:cs="Times New Roman"/>
          <w:sz w:val="16"/>
        </w:rPr>
        <w:footnoteRef/>
      </w:r>
      <w:r w:rsidRPr="000F4262">
        <w:rPr>
          <w:rFonts w:ascii="Times New Roman" w:hAnsi="Times New Roman" w:cs="Times New Roman"/>
          <w:sz w:val="16"/>
        </w:rPr>
        <w:t xml:space="preserve"> </w:t>
      </w:r>
      <w:r w:rsidRPr="000F4262">
        <w:rPr>
          <w:rFonts w:ascii="Times New Roman" w:hAnsi="Times New Roman" w:cs="Times New Roman"/>
          <w:sz w:val="16"/>
          <w:lang w:val="vi-VN"/>
        </w:rPr>
        <w:t>Chỉ thái tử Thích Ca Mâu Ni của Tịnh Phạn Vương.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42E66490" w:rsidR="00D13706" w:rsidRPr="003A7E9B" w:rsidRDefault="004E4DDD"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03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10</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08CB"/>
    <w:rsid w:val="000826DD"/>
    <w:rsid w:val="00086692"/>
    <w:rsid w:val="000935B0"/>
    <w:rsid w:val="000D1043"/>
    <w:rsid w:val="000E6674"/>
    <w:rsid w:val="000F232D"/>
    <w:rsid w:val="000F4262"/>
    <w:rsid w:val="000F6909"/>
    <w:rsid w:val="00116F10"/>
    <w:rsid w:val="001174E0"/>
    <w:rsid w:val="0012591A"/>
    <w:rsid w:val="00191944"/>
    <w:rsid w:val="00193DCF"/>
    <w:rsid w:val="001F03C2"/>
    <w:rsid w:val="001F0BE7"/>
    <w:rsid w:val="001F4BC6"/>
    <w:rsid w:val="00213201"/>
    <w:rsid w:val="00214A50"/>
    <w:rsid w:val="00251E8C"/>
    <w:rsid w:val="002525E3"/>
    <w:rsid w:val="00271FF1"/>
    <w:rsid w:val="00275664"/>
    <w:rsid w:val="00283F51"/>
    <w:rsid w:val="002A4903"/>
    <w:rsid w:val="002C78EC"/>
    <w:rsid w:val="002D4479"/>
    <w:rsid w:val="002D7C6A"/>
    <w:rsid w:val="002F5B71"/>
    <w:rsid w:val="00312706"/>
    <w:rsid w:val="00314F41"/>
    <w:rsid w:val="00330451"/>
    <w:rsid w:val="00337887"/>
    <w:rsid w:val="00337D93"/>
    <w:rsid w:val="00356D55"/>
    <w:rsid w:val="00381025"/>
    <w:rsid w:val="00384F07"/>
    <w:rsid w:val="003946D1"/>
    <w:rsid w:val="003A7E9B"/>
    <w:rsid w:val="003C2410"/>
    <w:rsid w:val="003D3070"/>
    <w:rsid w:val="003F7193"/>
    <w:rsid w:val="004146F3"/>
    <w:rsid w:val="00422644"/>
    <w:rsid w:val="00451D85"/>
    <w:rsid w:val="00453365"/>
    <w:rsid w:val="00453F78"/>
    <w:rsid w:val="004E4DDD"/>
    <w:rsid w:val="004F1939"/>
    <w:rsid w:val="00502617"/>
    <w:rsid w:val="005344AE"/>
    <w:rsid w:val="005372EB"/>
    <w:rsid w:val="005744BE"/>
    <w:rsid w:val="00596FF4"/>
    <w:rsid w:val="005A4FA9"/>
    <w:rsid w:val="005E19B5"/>
    <w:rsid w:val="005E4EFC"/>
    <w:rsid w:val="005E6FEE"/>
    <w:rsid w:val="006217EB"/>
    <w:rsid w:val="006501C1"/>
    <w:rsid w:val="00665A50"/>
    <w:rsid w:val="006B2E18"/>
    <w:rsid w:val="006B3CEB"/>
    <w:rsid w:val="006B49AD"/>
    <w:rsid w:val="0070111B"/>
    <w:rsid w:val="00721E50"/>
    <w:rsid w:val="0072646E"/>
    <w:rsid w:val="00733712"/>
    <w:rsid w:val="00771967"/>
    <w:rsid w:val="007773E1"/>
    <w:rsid w:val="007936D1"/>
    <w:rsid w:val="00795546"/>
    <w:rsid w:val="00804476"/>
    <w:rsid w:val="00814442"/>
    <w:rsid w:val="00816714"/>
    <w:rsid w:val="0083759B"/>
    <w:rsid w:val="00847DC3"/>
    <w:rsid w:val="00863B1E"/>
    <w:rsid w:val="0086406E"/>
    <w:rsid w:val="00882B3F"/>
    <w:rsid w:val="008C6A1A"/>
    <w:rsid w:val="008D18F4"/>
    <w:rsid w:val="008D6305"/>
    <w:rsid w:val="008F5137"/>
    <w:rsid w:val="009156E0"/>
    <w:rsid w:val="00917729"/>
    <w:rsid w:val="00920918"/>
    <w:rsid w:val="00935D58"/>
    <w:rsid w:val="00956C4D"/>
    <w:rsid w:val="009A07D4"/>
    <w:rsid w:val="009A0935"/>
    <w:rsid w:val="009C1D7F"/>
    <w:rsid w:val="00A011FC"/>
    <w:rsid w:val="00A338E1"/>
    <w:rsid w:val="00A350CD"/>
    <w:rsid w:val="00A36E08"/>
    <w:rsid w:val="00A944B1"/>
    <w:rsid w:val="00AC1DFD"/>
    <w:rsid w:val="00AE3034"/>
    <w:rsid w:val="00AF0371"/>
    <w:rsid w:val="00AF52DD"/>
    <w:rsid w:val="00AF6F10"/>
    <w:rsid w:val="00B00C90"/>
    <w:rsid w:val="00B02DC3"/>
    <w:rsid w:val="00B23B41"/>
    <w:rsid w:val="00B276A9"/>
    <w:rsid w:val="00B366F3"/>
    <w:rsid w:val="00B368C9"/>
    <w:rsid w:val="00B51555"/>
    <w:rsid w:val="00BA4076"/>
    <w:rsid w:val="00C02B68"/>
    <w:rsid w:val="00C3543E"/>
    <w:rsid w:val="00C41C1C"/>
    <w:rsid w:val="00C65FAA"/>
    <w:rsid w:val="00C66601"/>
    <w:rsid w:val="00C7004E"/>
    <w:rsid w:val="00C84591"/>
    <w:rsid w:val="00C8535E"/>
    <w:rsid w:val="00C92079"/>
    <w:rsid w:val="00CA18FE"/>
    <w:rsid w:val="00CA5DB3"/>
    <w:rsid w:val="00CB6FA3"/>
    <w:rsid w:val="00CD2120"/>
    <w:rsid w:val="00CD74EA"/>
    <w:rsid w:val="00D0293E"/>
    <w:rsid w:val="00D13706"/>
    <w:rsid w:val="00D3046D"/>
    <w:rsid w:val="00D36576"/>
    <w:rsid w:val="00D42CD3"/>
    <w:rsid w:val="00D466CB"/>
    <w:rsid w:val="00D46B74"/>
    <w:rsid w:val="00D54EC3"/>
    <w:rsid w:val="00DA2D88"/>
    <w:rsid w:val="00DC50D9"/>
    <w:rsid w:val="00DF681D"/>
    <w:rsid w:val="00E00444"/>
    <w:rsid w:val="00E43D0B"/>
    <w:rsid w:val="00E46BB2"/>
    <w:rsid w:val="00E504FA"/>
    <w:rsid w:val="00E57573"/>
    <w:rsid w:val="00E62B5C"/>
    <w:rsid w:val="00E94450"/>
    <w:rsid w:val="00EB4E73"/>
    <w:rsid w:val="00EC265E"/>
    <w:rsid w:val="00ED73D0"/>
    <w:rsid w:val="00EF3AA4"/>
    <w:rsid w:val="00F32FA5"/>
    <w:rsid w:val="00F52C61"/>
    <w:rsid w:val="00F534CE"/>
    <w:rsid w:val="00FA4D5F"/>
    <w:rsid w:val="00FD3145"/>
    <w:rsid w:val="00FD5EA7"/>
    <w:rsid w:val="00FF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68C9"/>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B368C9"/>
    <w:rPr>
      <w:rFonts w:ascii="Times New Roman" w:eastAsiaTheme="majorEastAsia" w:hAnsi="Times New Roman" w:cstheme="majorBidi"/>
      <w:b/>
      <w:bCs/>
      <w:szCs w:val="28"/>
    </w:rPr>
  </w:style>
  <w:style w:type="paragraph" w:styleId="NormalWeb">
    <w:name w:val="Normal (Web)"/>
    <w:basedOn w:val="Normal"/>
    <w:uiPriority w:val="99"/>
    <w:unhideWhenUsed/>
    <w:rsid w:val="00B368C9"/>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B368C9"/>
    <w:rPr>
      <w:b/>
      <w:bCs/>
    </w:rPr>
  </w:style>
  <w:style w:type="character" w:styleId="CommentReference">
    <w:name w:val="annotation reference"/>
    <w:basedOn w:val="DefaultParagraphFont"/>
    <w:uiPriority w:val="99"/>
    <w:semiHidden/>
    <w:unhideWhenUsed/>
    <w:rsid w:val="008D18F4"/>
    <w:rPr>
      <w:sz w:val="16"/>
      <w:szCs w:val="16"/>
    </w:rPr>
  </w:style>
  <w:style w:type="paragraph" w:styleId="CommentText">
    <w:name w:val="annotation text"/>
    <w:basedOn w:val="Normal"/>
    <w:link w:val="CommentTextChar"/>
    <w:uiPriority w:val="99"/>
    <w:semiHidden/>
    <w:unhideWhenUsed/>
    <w:rsid w:val="008D18F4"/>
    <w:pPr>
      <w:spacing w:line="240" w:lineRule="auto"/>
    </w:pPr>
    <w:rPr>
      <w:sz w:val="20"/>
      <w:szCs w:val="20"/>
    </w:rPr>
  </w:style>
  <w:style w:type="character" w:customStyle="1" w:styleId="CommentTextChar">
    <w:name w:val="Comment Text Char"/>
    <w:basedOn w:val="DefaultParagraphFont"/>
    <w:link w:val="CommentText"/>
    <w:uiPriority w:val="99"/>
    <w:semiHidden/>
    <w:rsid w:val="008D18F4"/>
    <w:rPr>
      <w:sz w:val="20"/>
      <w:szCs w:val="20"/>
    </w:rPr>
  </w:style>
  <w:style w:type="paragraph" w:styleId="CommentSubject">
    <w:name w:val="annotation subject"/>
    <w:basedOn w:val="CommentText"/>
    <w:next w:val="CommentText"/>
    <w:link w:val="CommentSubjectChar"/>
    <w:uiPriority w:val="99"/>
    <w:semiHidden/>
    <w:unhideWhenUsed/>
    <w:rsid w:val="008D18F4"/>
    <w:rPr>
      <w:b/>
      <w:bCs/>
    </w:rPr>
  </w:style>
  <w:style w:type="character" w:customStyle="1" w:styleId="CommentSubjectChar">
    <w:name w:val="Comment Subject Char"/>
    <w:basedOn w:val="CommentTextChar"/>
    <w:link w:val="CommentSubject"/>
    <w:uiPriority w:val="99"/>
    <w:semiHidden/>
    <w:rsid w:val="008D18F4"/>
    <w:rPr>
      <w:b/>
      <w:bCs/>
      <w:sz w:val="20"/>
      <w:szCs w:val="20"/>
    </w:rPr>
  </w:style>
  <w:style w:type="paragraph" w:styleId="BalloonText">
    <w:name w:val="Balloon Text"/>
    <w:basedOn w:val="Normal"/>
    <w:link w:val="BalloonTextChar"/>
    <w:uiPriority w:val="99"/>
    <w:semiHidden/>
    <w:unhideWhenUsed/>
    <w:rsid w:val="008D1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68C9"/>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B368C9"/>
    <w:rPr>
      <w:rFonts w:ascii="Times New Roman" w:eastAsiaTheme="majorEastAsia" w:hAnsi="Times New Roman" w:cstheme="majorBidi"/>
      <w:b/>
      <w:bCs/>
      <w:szCs w:val="28"/>
    </w:rPr>
  </w:style>
  <w:style w:type="paragraph" w:styleId="NormalWeb">
    <w:name w:val="Normal (Web)"/>
    <w:basedOn w:val="Normal"/>
    <w:uiPriority w:val="99"/>
    <w:unhideWhenUsed/>
    <w:rsid w:val="00B368C9"/>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B368C9"/>
    <w:rPr>
      <w:b/>
      <w:bCs/>
    </w:rPr>
  </w:style>
  <w:style w:type="character" w:styleId="CommentReference">
    <w:name w:val="annotation reference"/>
    <w:basedOn w:val="DefaultParagraphFont"/>
    <w:uiPriority w:val="99"/>
    <w:semiHidden/>
    <w:unhideWhenUsed/>
    <w:rsid w:val="008D18F4"/>
    <w:rPr>
      <w:sz w:val="16"/>
      <w:szCs w:val="16"/>
    </w:rPr>
  </w:style>
  <w:style w:type="paragraph" w:styleId="CommentText">
    <w:name w:val="annotation text"/>
    <w:basedOn w:val="Normal"/>
    <w:link w:val="CommentTextChar"/>
    <w:uiPriority w:val="99"/>
    <w:semiHidden/>
    <w:unhideWhenUsed/>
    <w:rsid w:val="008D18F4"/>
    <w:pPr>
      <w:spacing w:line="240" w:lineRule="auto"/>
    </w:pPr>
    <w:rPr>
      <w:sz w:val="20"/>
      <w:szCs w:val="20"/>
    </w:rPr>
  </w:style>
  <w:style w:type="character" w:customStyle="1" w:styleId="CommentTextChar">
    <w:name w:val="Comment Text Char"/>
    <w:basedOn w:val="DefaultParagraphFont"/>
    <w:link w:val="CommentText"/>
    <w:uiPriority w:val="99"/>
    <w:semiHidden/>
    <w:rsid w:val="008D18F4"/>
    <w:rPr>
      <w:sz w:val="20"/>
      <w:szCs w:val="20"/>
    </w:rPr>
  </w:style>
  <w:style w:type="paragraph" w:styleId="CommentSubject">
    <w:name w:val="annotation subject"/>
    <w:basedOn w:val="CommentText"/>
    <w:next w:val="CommentText"/>
    <w:link w:val="CommentSubjectChar"/>
    <w:uiPriority w:val="99"/>
    <w:semiHidden/>
    <w:unhideWhenUsed/>
    <w:rsid w:val="008D18F4"/>
    <w:rPr>
      <w:b/>
      <w:bCs/>
    </w:rPr>
  </w:style>
  <w:style w:type="character" w:customStyle="1" w:styleId="CommentSubjectChar">
    <w:name w:val="Comment Subject Char"/>
    <w:basedOn w:val="CommentTextChar"/>
    <w:link w:val="CommentSubject"/>
    <w:uiPriority w:val="99"/>
    <w:semiHidden/>
    <w:rsid w:val="008D18F4"/>
    <w:rPr>
      <w:b/>
      <w:bCs/>
      <w:sz w:val="20"/>
      <w:szCs w:val="20"/>
    </w:rPr>
  </w:style>
  <w:style w:type="paragraph" w:styleId="BalloonText">
    <w:name w:val="Balloon Text"/>
    <w:basedOn w:val="Normal"/>
    <w:link w:val="BalloonTextChar"/>
    <w:uiPriority w:val="99"/>
    <w:semiHidden/>
    <w:unhideWhenUsed/>
    <w:rsid w:val="008D1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026"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as.gov.vn/%20732-vai-net-ve-nen-giao-duc-tren-ban-dao-han-thoi-tam-quoc.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9E60-FAAF-4805-8944-970C54F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4747</Words>
  <Characters>27063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4</cp:revision>
  <dcterms:created xsi:type="dcterms:W3CDTF">2024-05-14T02:38:00Z</dcterms:created>
  <dcterms:modified xsi:type="dcterms:W3CDTF">2024-05-14T08:04:00Z</dcterms:modified>
</cp:coreProperties>
</file>