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8F6E7B" w14:paraId="5C687D97" w14:textId="77777777" w:rsidTr="00C02B68">
        <w:trPr>
          <w:jc w:val="center"/>
        </w:trPr>
        <w:tc>
          <w:tcPr>
            <w:tcW w:w="5000" w:type="pct"/>
            <w:gridSpan w:val="3"/>
          </w:tcPr>
          <w:p w14:paraId="13BEDDBF" w14:textId="77777777" w:rsidR="00064E08" w:rsidRDefault="00122F42" w:rsidP="0088695A">
            <w:pPr>
              <w:rPr>
                <w:rFonts w:ascii="Times New Roman" w:hAnsi="Times New Roman" w:cs="Times New Roman"/>
                <w:b/>
                <w:bCs/>
                <w:sz w:val="24"/>
                <w:szCs w:val="24"/>
              </w:rPr>
            </w:pPr>
            <w:r w:rsidRPr="006B0756">
              <w:rPr>
                <w:rFonts w:ascii="Times New Roman" w:hAnsi="Times New Roman" w:cs="Times New Roman"/>
                <w:b/>
                <w:bCs/>
                <w:sz w:val="24"/>
                <w:szCs w:val="24"/>
              </w:rPr>
              <w:t xml:space="preserve">RECEPTION AND CARE WORK FOR STUDENTS </w:t>
            </w:r>
          </w:p>
          <w:p w14:paraId="611ACE48" w14:textId="33A9CA33" w:rsidR="00EB4E73" w:rsidRPr="006B0756" w:rsidRDefault="00122F42" w:rsidP="007A1C49">
            <w:pPr>
              <w:spacing w:after="60"/>
              <w:rPr>
                <w:rFonts w:ascii="Times New Roman" w:hAnsi="Times New Roman" w:cs="Times New Roman"/>
                <w:b/>
                <w:bCs/>
                <w:sz w:val="24"/>
                <w:szCs w:val="24"/>
              </w:rPr>
            </w:pPr>
            <w:r w:rsidRPr="006B0756">
              <w:rPr>
                <w:rFonts w:ascii="Times New Roman" w:hAnsi="Times New Roman" w:cs="Times New Roman"/>
                <w:b/>
                <w:bCs/>
                <w:sz w:val="24"/>
                <w:szCs w:val="24"/>
              </w:rPr>
              <w:t>FROM THE SOUTH GRO</w:t>
            </w:r>
            <w:bookmarkStart w:id="0" w:name="_GoBack"/>
            <w:bookmarkEnd w:id="0"/>
            <w:r w:rsidRPr="006B0756">
              <w:rPr>
                <w:rFonts w:ascii="Times New Roman" w:hAnsi="Times New Roman" w:cs="Times New Roman"/>
                <w:b/>
                <w:bCs/>
                <w:sz w:val="24"/>
                <w:szCs w:val="24"/>
              </w:rPr>
              <w:t>UPING TO THE NORTH (1954 – 1955)</w:t>
            </w:r>
          </w:p>
        </w:tc>
      </w:tr>
      <w:tr w:rsidR="00EB4E73" w:rsidRPr="008F6E7B" w14:paraId="336273D7" w14:textId="77777777" w:rsidTr="00C02B68">
        <w:trPr>
          <w:jc w:val="center"/>
        </w:trPr>
        <w:tc>
          <w:tcPr>
            <w:tcW w:w="5000" w:type="pct"/>
            <w:gridSpan w:val="3"/>
          </w:tcPr>
          <w:p w14:paraId="2FA6F71A" w14:textId="77777777" w:rsidR="00EB4E73" w:rsidRPr="008F6E7B" w:rsidRDefault="00EB4E73" w:rsidP="007A1C49">
            <w:pPr>
              <w:rPr>
                <w:rFonts w:ascii="Times New Roman" w:hAnsi="Times New Roman" w:cs="Times New Roman"/>
                <w:b/>
                <w:bCs/>
                <w:sz w:val="10"/>
                <w:szCs w:val="10"/>
                <w:lang w:val="nl-NL"/>
              </w:rPr>
            </w:pPr>
          </w:p>
        </w:tc>
      </w:tr>
      <w:tr w:rsidR="00EB4E73" w:rsidRPr="008F6E7B" w14:paraId="003DE299" w14:textId="77777777" w:rsidTr="00C02B68">
        <w:trPr>
          <w:jc w:val="center"/>
        </w:trPr>
        <w:tc>
          <w:tcPr>
            <w:tcW w:w="5000" w:type="pct"/>
            <w:gridSpan w:val="3"/>
          </w:tcPr>
          <w:p w14:paraId="6302DF50" w14:textId="0A1625D8" w:rsidR="00EB4E73" w:rsidRPr="006B0756" w:rsidRDefault="00122F42" w:rsidP="007A1C49">
            <w:pPr>
              <w:rPr>
                <w:rFonts w:ascii="Times New Roman" w:hAnsi="Times New Roman" w:cs="Times New Roman"/>
                <w:b/>
                <w:bCs/>
              </w:rPr>
            </w:pPr>
            <w:r w:rsidRPr="006B0756">
              <w:rPr>
                <w:rStyle w:val="FootnoteReference"/>
                <w:rFonts w:ascii="Times New Roman" w:hAnsi="Times New Roman" w:cs="Times New Roman"/>
                <w:b/>
                <w:bCs/>
                <w:sz w:val="20"/>
                <w:vertAlign w:val="baseline"/>
              </w:rPr>
              <w:t>Luu Van Dung</w:t>
            </w:r>
            <w:r w:rsidR="006B0756" w:rsidRPr="006B0756">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8F6E7B" w14:paraId="3E852990" w14:textId="77777777" w:rsidTr="00C02B68">
        <w:trPr>
          <w:jc w:val="center"/>
        </w:trPr>
        <w:tc>
          <w:tcPr>
            <w:tcW w:w="5000" w:type="pct"/>
            <w:gridSpan w:val="3"/>
          </w:tcPr>
          <w:p w14:paraId="132B8C2E" w14:textId="77777777" w:rsidR="00122F42" w:rsidRPr="006B0756" w:rsidRDefault="00122F42" w:rsidP="00122F42">
            <w:pPr>
              <w:rPr>
                <w:rFonts w:ascii="Times New Roman" w:hAnsi="Times New Roman" w:cs="Times New Roman"/>
                <w:i/>
                <w:sz w:val="18"/>
              </w:rPr>
            </w:pPr>
            <w:r w:rsidRPr="006B0756">
              <w:rPr>
                <w:rFonts w:ascii="Times New Roman" w:hAnsi="Times New Roman" w:cs="Times New Roman"/>
                <w:i/>
                <w:sz w:val="18"/>
              </w:rPr>
              <w:t>Sai Gon University</w:t>
            </w:r>
          </w:p>
          <w:p w14:paraId="612AB596" w14:textId="08AD8772" w:rsidR="00EB4E73" w:rsidRPr="008F6E7B" w:rsidRDefault="00122F42" w:rsidP="00122F42">
            <w:pPr>
              <w:rPr>
                <w:rFonts w:ascii="Times New Roman" w:hAnsi="Times New Roman" w:cs="Times New Roman"/>
              </w:rPr>
            </w:pPr>
            <w:r w:rsidRPr="006B0756">
              <w:rPr>
                <w:rFonts w:ascii="Times New Roman" w:hAnsi="Times New Roman" w:cs="Times New Roman"/>
                <w:i/>
                <w:sz w:val="18"/>
              </w:rPr>
              <w:t>Ph.D. student at Ho Chi Minh City University of Education</w:t>
            </w:r>
          </w:p>
        </w:tc>
      </w:tr>
      <w:tr w:rsidR="00EB4E73" w:rsidRPr="008F6E7B" w14:paraId="10E8A344" w14:textId="77777777" w:rsidTr="00C02B68">
        <w:trPr>
          <w:jc w:val="center"/>
        </w:trPr>
        <w:tc>
          <w:tcPr>
            <w:tcW w:w="5000" w:type="pct"/>
            <w:gridSpan w:val="3"/>
            <w:tcBorders>
              <w:bottom w:val="single" w:sz="4" w:space="0" w:color="auto"/>
            </w:tcBorders>
          </w:tcPr>
          <w:p w14:paraId="15985B06" w14:textId="77777777" w:rsidR="00EB4E73" w:rsidRPr="008F6E7B" w:rsidRDefault="00EB4E73" w:rsidP="007A1C49">
            <w:pPr>
              <w:rPr>
                <w:rFonts w:ascii="Times New Roman" w:hAnsi="Times New Roman" w:cs="Times New Roman"/>
                <w:i/>
                <w:sz w:val="10"/>
                <w:szCs w:val="10"/>
                <w:vertAlign w:val="superscript"/>
                <w:lang w:val="nl-NL"/>
              </w:rPr>
            </w:pPr>
          </w:p>
        </w:tc>
      </w:tr>
      <w:tr w:rsidR="00EB4E73" w:rsidRPr="008F6E7B"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8F6E7B" w:rsidRDefault="00EB4E73" w:rsidP="007A1C49">
            <w:pPr>
              <w:spacing w:before="60" w:after="60"/>
              <w:jc w:val="center"/>
              <w:rPr>
                <w:rFonts w:ascii="Times New Roman" w:hAnsi="Times New Roman" w:cs="Times New Roman"/>
                <w:b/>
                <w:bCs/>
              </w:rPr>
            </w:pPr>
            <w:r w:rsidRPr="008F6E7B">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8F6E7B" w:rsidRDefault="00EB4E73" w:rsidP="00D3046D">
            <w:pPr>
              <w:spacing w:before="60" w:after="60"/>
              <w:ind w:left="170"/>
              <w:rPr>
                <w:rFonts w:ascii="Times New Roman" w:hAnsi="Times New Roman" w:cs="Times New Roman"/>
                <w:b/>
                <w:bCs/>
              </w:rPr>
            </w:pPr>
            <w:r w:rsidRPr="008F6E7B">
              <w:rPr>
                <w:rFonts w:ascii="Times New Roman" w:hAnsi="Times New Roman" w:cs="Times New Roman"/>
                <w:b/>
                <w:bCs/>
                <w:sz w:val="20"/>
                <w:szCs w:val="20"/>
              </w:rPr>
              <w:t>ABSTRACT</w:t>
            </w:r>
          </w:p>
        </w:tc>
      </w:tr>
      <w:tr w:rsidR="00EB4E73" w:rsidRPr="008F6E7B" w14:paraId="28A938BA" w14:textId="77777777" w:rsidTr="00C02B68">
        <w:trPr>
          <w:jc w:val="center"/>
        </w:trPr>
        <w:tc>
          <w:tcPr>
            <w:tcW w:w="854" w:type="pct"/>
            <w:tcBorders>
              <w:top w:val="single" w:sz="4" w:space="0" w:color="auto"/>
            </w:tcBorders>
          </w:tcPr>
          <w:p w14:paraId="55E50549" w14:textId="77777777" w:rsidR="00EB4E73" w:rsidRPr="008F6E7B" w:rsidRDefault="00EB4E73" w:rsidP="007A1C49">
            <w:pPr>
              <w:spacing w:before="60" w:after="60"/>
              <w:jc w:val="right"/>
              <w:rPr>
                <w:rFonts w:ascii="Times New Roman" w:hAnsi="Times New Roman" w:cs="Times New Roman"/>
                <w:iCs/>
                <w:sz w:val="18"/>
                <w:szCs w:val="18"/>
              </w:rPr>
            </w:pPr>
            <w:r w:rsidRPr="008F6E7B">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39FC67A4" w:rsidR="00EB4E73" w:rsidRPr="008F6E7B" w:rsidRDefault="00F9664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04/6/2024</w:t>
            </w:r>
          </w:p>
        </w:tc>
        <w:tc>
          <w:tcPr>
            <w:tcW w:w="3462" w:type="pct"/>
            <w:vMerge w:val="restart"/>
          </w:tcPr>
          <w:p w14:paraId="3D05F588" w14:textId="5EA5EB1F" w:rsidR="00EB4E73" w:rsidRPr="008F6E7B" w:rsidRDefault="0003353F" w:rsidP="00D90083">
            <w:pPr>
              <w:ind w:left="170"/>
              <w:jc w:val="both"/>
              <w:rPr>
                <w:rFonts w:ascii="Times New Roman" w:hAnsi="Times New Roman" w:cs="Times New Roman"/>
              </w:rPr>
            </w:pPr>
            <w:r w:rsidRPr="00D90083">
              <w:rPr>
                <w:rFonts w:ascii="Times New Roman" w:hAnsi="Times New Roman" w:cs="Times New Roman"/>
                <w:sz w:val="20"/>
              </w:rPr>
              <w:t>The historic victory at Dien Bien Phu compelled the French colonialists to sign the 1954 Geneva Agreement, ending the war and restoring peace in Indochina. In Vietnam, both sides conducted troop movements and area transfers for 300 days. President Ho Chi Minh and the Party Central Committee made the decision to bring children of officers, soldiers, and compatriots from the South to the North to continue their education with the revolutionary forces, with the aim of training a cadre team for the country's long-term revolutionary cause. Through historical, logical, analytical, and document research methods, the article clarifies the instructions for welcoming and caring for Southern students. Additionally, it sheds light on the difficulties in the reception and caring work for students from the South. Consequently, the article draws conclusions about the significance of the reception and caring work for Southern students grouping to the North during the military activities at that time (1954 – 1955).</w:t>
            </w:r>
          </w:p>
        </w:tc>
      </w:tr>
      <w:tr w:rsidR="00EB4E73" w:rsidRPr="008F6E7B" w14:paraId="419A0C88" w14:textId="77777777" w:rsidTr="00C02B68">
        <w:trPr>
          <w:jc w:val="center"/>
        </w:trPr>
        <w:tc>
          <w:tcPr>
            <w:tcW w:w="854" w:type="pct"/>
          </w:tcPr>
          <w:p w14:paraId="7EF1F4A2" w14:textId="77777777" w:rsidR="00EB4E73" w:rsidRPr="008F6E7B" w:rsidRDefault="00EB4E73" w:rsidP="007A1C49">
            <w:pPr>
              <w:spacing w:before="60" w:after="60"/>
              <w:jc w:val="right"/>
              <w:rPr>
                <w:rFonts w:ascii="Times New Roman" w:hAnsi="Times New Roman" w:cs="Times New Roman"/>
                <w:iCs/>
                <w:sz w:val="18"/>
                <w:szCs w:val="18"/>
              </w:rPr>
            </w:pPr>
            <w:r w:rsidRPr="008F6E7B">
              <w:rPr>
                <w:rFonts w:ascii="Times New Roman" w:hAnsi="Times New Roman" w:cs="Times New Roman"/>
                <w:b/>
                <w:iCs/>
                <w:sz w:val="18"/>
                <w:szCs w:val="18"/>
              </w:rPr>
              <w:t xml:space="preserve">Revised: </w:t>
            </w:r>
          </w:p>
        </w:tc>
        <w:tc>
          <w:tcPr>
            <w:tcW w:w="684" w:type="pct"/>
          </w:tcPr>
          <w:p w14:paraId="2342EC7B" w14:textId="2320C503" w:rsidR="00EB4E73" w:rsidRPr="008F6E7B" w:rsidRDefault="00F9664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8F6E7B" w:rsidRDefault="00EB4E73" w:rsidP="007A1C49">
            <w:pPr>
              <w:spacing w:before="60" w:after="60"/>
              <w:rPr>
                <w:rFonts w:ascii="Times New Roman" w:hAnsi="Times New Roman" w:cs="Times New Roman"/>
              </w:rPr>
            </w:pPr>
          </w:p>
        </w:tc>
      </w:tr>
      <w:tr w:rsidR="00EB4E73" w:rsidRPr="008F6E7B" w14:paraId="75F4255B" w14:textId="77777777" w:rsidTr="00C02B68">
        <w:trPr>
          <w:trHeight w:val="582"/>
          <w:jc w:val="center"/>
        </w:trPr>
        <w:tc>
          <w:tcPr>
            <w:tcW w:w="854" w:type="pct"/>
          </w:tcPr>
          <w:p w14:paraId="4DDF8A82" w14:textId="77777777" w:rsidR="00EB4E73" w:rsidRPr="008F6E7B" w:rsidRDefault="00EB4E73" w:rsidP="007A1C49">
            <w:pPr>
              <w:spacing w:before="60" w:after="60"/>
              <w:jc w:val="right"/>
              <w:rPr>
                <w:rFonts w:ascii="Times New Roman" w:hAnsi="Times New Roman" w:cs="Times New Roman"/>
                <w:b/>
                <w:iCs/>
                <w:sz w:val="18"/>
                <w:szCs w:val="18"/>
              </w:rPr>
            </w:pPr>
            <w:r w:rsidRPr="008F6E7B">
              <w:rPr>
                <w:rFonts w:ascii="Times New Roman" w:hAnsi="Times New Roman" w:cs="Times New Roman"/>
                <w:b/>
                <w:iCs/>
                <w:sz w:val="18"/>
                <w:szCs w:val="18"/>
              </w:rPr>
              <w:t xml:space="preserve">Published: </w:t>
            </w:r>
          </w:p>
        </w:tc>
        <w:tc>
          <w:tcPr>
            <w:tcW w:w="684" w:type="pct"/>
          </w:tcPr>
          <w:p w14:paraId="13D1738C" w14:textId="3B32D40A" w:rsidR="00EB4E73" w:rsidRPr="008F6E7B" w:rsidRDefault="00F9664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8F6E7B" w:rsidRDefault="00EB4E73" w:rsidP="007A1C49">
            <w:pPr>
              <w:spacing w:before="60" w:after="60"/>
              <w:rPr>
                <w:rFonts w:ascii="Times New Roman" w:hAnsi="Times New Roman" w:cs="Times New Roman"/>
              </w:rPr>
            </w:pPr>
          </w:p>
        </w:tc>
      </w:tr>
      <w:tr w:rsidR="00EB4E73" w:rsidRPr="008F6E7B"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8F6E7B" w:rsidRDefault="00EB4E73" w:rsidP="007A1C49">
            <w:pPr>
              <w:rPr>
                <w:rFonts w:ascii="Times New Roman" w:hAnsi="Times New Roman" w:cs="Times New Roman"/>
                <w:b/>
                <w:iCs/>
                <w:sz w:val="18"/>
                <w:szCs w:val="18"/>
              </w:rPr>
            </w:pPr>
            <w:r w:rsidRPr="008F6E7B">
              <w:rPr>
                <w:rFonts w:ascii="Times New Roman" w:hAnsi="Times New Roman" w:cs="Times New Roman"/>
                <w:b/>
                <w:iCs/>
                <w:sz w:val="20"/>
                <w:szCs w:val="20"/>
              </w:rPr>
              <w:t>KEYWORDS</w:t>
            </w:r>
          </w:p>
        </w:tc>
        <w:tc>
          <w:tcPr>
            <w:tcW w:w="3462" w:type="pct"/>
            <w:vMerge/>
          </w:tcPr>
          <w:p w14:paraId="6056D04F" w14:textId="77777777" w:rsidR="00EB4E73" w:rsidRPr="008F6E7B" w:rsidRDefault="00EB4E73" w:rsidP="007A1C49">
            <w:pPr>
              <w:rPr>
                <w:rFonts w:ascii="Times New Roman" w:hAnsi="Times New Roman" w:cs="Times New Roman"/>
              </w:rPr>
            </w:pPr>
          </w:p>
        </w:tc>
      </w:tr>
      <w:tr w:rsidR="00EB4E73" w:rsidRPr="008F6E7B" w14:paraId="22BB84DC" w14:textId="77777777" w:rsidTr="00C02B68">
        <w:trPr>
          <w:trHeight w:val="468"/>
          <w:jc w:val="center"/>
        </w:trPr>
        <w:tc>
          <w:tcPr>
            <w:tcW w:w="1538" w:type="pct"/>
            <w:gridSpan w:val="2"/>
            <w:tcBorders>
              <w:top w:val="single" w:sz="4" w:space="0" w:color="auto"/>
            </w:tcBorders>
          </w:tcPr>
          <w:p w14:paraId="6A35CCDC" w14:textId="77777777" w:rsidR="00F3154D" w:rsidRPr="00F94F9A" w:rsidRDefault="00F3154D" w:rsidP="00F3154D">
            <w:pPr>
              <w:spacing w:before="60" w:after="60"/>
              <w:rPr>
                <w:rFonts w:ascii="Times New Roman" w:hAnsi="Times New Roman" w:cs="Times New Roman"/>
                <w:iCs/>
                <w:sz w:val="20"/>
                <w:szCs w:val="18"/>
              </w:rPr>
            </w:pPr>
            <w:r w:rsidRPr="00F94F9A">
              <w:rPr>
                <w:rFonts w:ascii="Times New Roman" w:hAnsi="Times New Roman" w:cs="Times New Roman"/>
                <w:iCs/>
                <w:sz w:val="20"/>
                <w:szCs w:val="18"/>
              </w:rPr>
              <w:t>Troop gathering</w:t>
            </w:r>
          </w:p>
          <w:p w14:paraId="2D010404" w14:textId="77777777" w:rsidR="00F3154D" w:rsidRPr="00F94F9A" w:rsidRDefault="00F3154D" w:rsidP="00F3154D">
            <w:pPr>
              <w:spacing w:before="60" w:after="60"/>
              <w:rPr>
                <w:rFonts w:ascii="Times New Roman" w:hAnsi="Times New Roman" w:cs="Times New Roman"/>
                <w:iCs/>
                <w:sz w:val="20"/>
                <w:szCs w:val="18"/>
              </w:rPr>
            </w:pPr>
            <w:r w:rsidRPr="00F94F9A">
              <w:rPr>
                <w:rFonts w:ascii="Times New Roman" w:hAnsi="Times New Roman" w:cs="Times New Roman"/>
                <w:iCs/>
                <w:sz w:val="20"/>
                <w:szCs w:val="18"/>
              </w:rPr>
              <w:t>Withdrawal</w:t>
            </w:r>
          </w:p>
          <w:p w14:paraId="1B03DD1B" w14:textId="77777777" w:rsidR="00F3154D" w:rsidRPr="00F94F9A" w:rsidRDefault="00F3154D" w:rsidP="00F3154D">
            <w:pPr>
              <w:spacing w:before="60" w:after="60"/>
              <w:rPr>
                <w:rFonts w:ascii="Times New Roman" w:hAnsi="Times New Roman" w:cs="Times New Roman"/>
                <w:iCs/>
                <w:sz w:val="20"/>
                <w:szCs w:val="18"/>
              </w:rPr>
            </w:pPr>
            <w:r w:rsidRPr="00F94F9A">
              <w:rPr>
                <w:rFonts w:ascii="Times New Roman" w:hAnsi="Times New Roman" w:cs="Times New Roman"/>
                <w:iCs/>
                <w:sz w:val="20"/>
                <w:szCs w:val="18"/>
              </w:rPr>
              <w:t>Students</w:t>
            </w:r>
          </w:p>
          <w:p w14:paraId="7E460B81" w14:textId="77777777" w:rsidR="00F3154D" w:rsidRPr="00F94F9A" w:rsidRDefault="00F3154D" w:rsidP="00F3154D">
            <w:pPr>
              <w:spacing w:before="60" w:after="60"/>
              <w:rPr>
                <w:rFonts w:ascii="Times New Roman" w:hAnsi="Times New Roman" w:cs="Times New Roman"/>
                <w:iCs/>
                <w:sz w:val="20"/>
                <w:szCs w:val="18"/>
              </w:rPr>
            </w:pPr>
            <w:r w:rsidRPr="00F94F9A">
              <w:rPr>
                <w:rFonts w:ascii="Times New Roman" w:hAnsi="Times New Roman" w:cs="Times New Roman"/>
                <w:iCs/>
                <w:sz w:val="20"/>
                <w:szCs w:val="18"/>
              </w:rPr>
              <w:t>North</w:t>
            </w:r>
          </w:p>
          <w:p w14:paraId="09519B8A" w14:textId="55CA46D3" w:rsidR="00EB4E73" w:rsidRPr="008F6E7B" w:rsidRDefault="00F3154D" w:rsidP="00FF7C43">
            <w:pPr>
              <w:spacing w:before="60" w:after="60"/>
              <w:rPr>
                <w:rFonts w:ascii="Times New Roman" w:hAnsi="Times New Roman" w:cs="Times New Roman"/>
                <w:b/>
                <w:iCs/>
                <w:sz w:val="18"/>
                <w:szCs w:val="18"/>
              </w:rPr>
            </w:pPr>
            <w:r w:rsidRPr="00F94F9A">
              <w:rPr>
                <w:rFonts w:ascii="Times New Roman" w:hAnsi="Times New Roman" w:cs="Times New Roman"/>
                <w:iCs/>
                <w:sz w:val="20"/>
                <w:szCs w:val="18"/>
              </w:rPr>
              <w:t>South</w:t>
            </w:r>
          </w:p>
        </w:tc>
        <w:tc>
          <w:tcPr>
            <w:tcW w:w="3462" w:type="pct"/>
            <w:vMerge/>
          </w:tcPr>
          <w:p w14:paraId="1AC8C1B2" w14:textId="77777777" w:rsidR="00EB4E73" w:rsidRPr="008F6E7B" w:rsidRDefault="00EB4E73" w:rsidP="007A1C49">
            <w:pPr>
              <w:spacing w:before="60" w:after="60"/>
              <w:rPr>
                <w:rFonts w:ascii="Times New Roman" w:hAnsi="Times New Roman" w:cs="Times New Roman"/>
              </w:rPr>
            </w:pPr>
          </w:p>
        </w:tc>
      </w:tr>
    </w:tbl>
    <w:p w14:paraId="43813A24" w14:textId="539E6973" w:rsidR="00D466CB" w:rsidRPr="008F6E7B" w:rsidRDefault="00D466CB" w:rsidP="00DC50D9">
      <w:pPr>
        <w:spacing w:after="0"/>
        <w:rPr>
          <w:rFonts w:ascii="Times New Roman" w:hAnsi="Times New Roman" w:cs="Times New Roman"/>
          <w:sz w:val="10"/>
          <w:szCs w:val="10"/>
        </w:rPr>
      </w:pPr>
    </w:p>
    <w:p w14:paraId="7F404EC5" w14:textId="77777777" w:rsidR="00EB4E73" w:rsidRPr="008F6E7B"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8F6E7B" w14:paraId="6241250A" w14:textId="77777777" w:rsidTr="00D3046D">
        <w:trPr>
          <w:jc w:val="center"/>
        </w:trPr>
        <w:tc>
          <w:tcPr>
            <w:tcW w:w="5000" w:type="pct"/>
            <w:gridSpan w:val="3"/>
          </w:tcPr>
          <w:p w14:paraId="0A43740C" w14:textId="77777777" w:rsidR="00EF24A3" w:rsidRPr="00491D84" w:rsidRDefault="00EF24A3" w:rsidP="00491D84">
            <w:pPr>
              <w:rPr>
                <w:rFonts w:ascii="Times New Roman" w:hAnsi="Times New Roman" w:cs="Times New Roman"/>
                <w:b/>
                <w:bCs/>
                <w:sz w:val="24"/>
              </w:rPr>
            </w:pPr>
            <w:r w:rsidRPr="00491D84">
              <w:rPr>
                <w:rFonts w:ascii="Times New Roman" w:hAnsi="Times New Roman" w:cs="Times New Roman"/>
                <w:b/>
                <w:bCs/>
                <w:sz w:val="24"/>
              </w:rPr>
              <w:t xml:space="preserve">CÔNG TÁC ĐÓN TIẾP VÀ CHĂM SÓC HỌC SINH MIỀN NAM </w:t>
            </w:r>
          </w:p>
          <w:p w14:paraId="6A9B48B5" w14:textId="58C7A8A1" w:rsidR="00DC50D9" w:rsidRPr="008F6E7B" w:rsidRDefault="00EF24A3" w:rsidP="00EF24A3">
            <w:pPr>
              <w:spacing w:after="60"/>
              <w:rPr>
                <w:rFonts w:ascii="Times New Roman" w:hAnsi="Times New Roman" w:cs="Times New Roman"/>
                <w:b/>
                <w:bCs/>
              </w:rPr>
            </w:pPr>
            <w:r w:rsidRPr="00491D84">
              <w:rPr>
                <w:rFonts w:ascii="Times New Roman" w:hAnsi="Times New Roman" w:cs="Times New Roman"/>
                <w:b/>
                <w:bCs/>
                <w:sz w:val="24"/>
              </w:rPr>
              <w:t>TẬP KẾT RA MIỀN BẮC (1954 – 1955)</w:t>
            </w:r>
          </w:p>
        </w:tc>
      </w:tr>
      <w:tr w:rsidR="00A944B1" w:rsidRPr="008F6E7B" w14:paraId="1B825B18" w14:textId="77777777" w:rsidTr="00D3046D">
        <w:trPr>
          <w:jc w:val="center"/>
        </w:trPr>
        <w:tc>
          <w:tcPr>
            <w:tcW w:w="5000" w:type="pct"/>
            <w:gridSpan w:val="3"/>
          </w:tcPr>
          <w:p w14:paraId="143A4C00" w14:textId="77777777" w:rsidR="00A944B1" w:rsidRPr="008F6E7B" w:rsidRDefault="00A944B1" w:rsidP="00A944B1">
            <w:pPr>
              <w:rPr>
                <w:rFonts w:ascii="Times New Roman" w:hAnsi="Times New Roman" w:cs="Times New Roman"/>
                <w:b/>
                <w:bCs/>
                <w:sz w:val="10"/>
                <w:szCs w:val="10"/>
                <w:lang w:val="nl-NL"/>
              </w:rPr>
            </w:pPr>
          </w:p>
        </w:tc>
      </w:tr>
      <w:tr w:rsidR="00DC50D9" w:rsidRPr="008F6E7B" w14:paraId="0BB00CF9" w14:textId="77777777" w:rsidTr="00D3046D">
        <w:trPr>
          <w:jc w:val="center"/>
        </w:trPr>
        <w:tc>
          <w:tcPr>
            <w:tcW w:w="5000" w:type="pct"/>
            <w:gridSpan w:val="3"/>
          </w:tcPr>
          <w:p w14:paraId="69D42C30" w14:textId="64A8570B" w:rsidR="00DC50D9" w:rsidRPr="008F6E7B" w:rsidRDefault="002759F6" w:rsidP="00A944B1">
            <w:pPr>
              <w:rPr>
                <w:rFonts w:ascii="Times New Roman" w:hAnsi="Times New Roman" w:cs="Times New Roman"/>
                <w:b/>
                <w:bCs/>
              </w:rPr>
            </w:pPr>
            <w:r w:rsidRPr="00491D84">
              <w:rPr>
                <w:rFonts w:ascii="Times New Roman" w:hAnsi="Times New Roman" w:cs="Times New Roman"/>
                <w:b/>
                <w:bCs/>
                <w:sz w:val="20"/>
              </w:rPr>
              <w:t>Lưu Văn Dũng</w:t>
            </w:r>
          </w:p>
        </w:tc>
      </w:tr>
      <w:tr w:rsidR="00DC50D9" w:rsidRPr="008F6E7B" w14:paraId="6479A778" w14:textId="77777777" w:rsidTr="00D3046D">
        <w:trPr>
          <w:jc w:val="center"/>
        </w:trPr>
        <w:tc>
          <w:tcPr>
            <w:tcW w:w="5000" w:type="pct"/>
            <w:gridSpan w:val="3"/>
          </w:tcPr>
          <w:p w14:paraId="0F1ED998" w14:textId="77777777" w:rsidR="002759F6" w:rsidRPr="00491D84" w:rsidRDefault="002759F6" w:rsidP="002759F6">
            <w:pPr>
              <w:rPr>
                <w:rFonts w:ascii="Times New Roman" w:hAnsi="Times New Roman" w:cs="Times New Roman"/>
                <w:i/>
                <w:sz w:val="18"/>
              </w:rPr>
            </w:pPr>
            <w:r w:rsidRPr="00491D84">
              <w:rPr>
                <w:rFonts w:ascii="Times New Roman" w:hAnsi="Times New Roman" w:cs="Times New Roman"/>
                <w:i/>
                <w:sz w:val="18"/>
              </w:rPr>
              <w:t>Trường Đại học Sài Gòn</w:t>
            </w:r>
          </w:p>
          <w:p w14:paraId="064A1E50" w14:textId="2D8E4BE0" w:rsidR="00DC50D9" w:rsidRPr="008F6E7B" w:rsidRDefault="002759F6" w:rsidP="002759F6">
            <w:pPr>
              <w:rPr>
                <w:rFonts w:ascii="Times New Roman" w:hAnsi="Times New Roman" w:cs="Times New Roman"/>
              </w:rPr>
            </w:pPr>
            <w:r w:rsidRPr="00491D84">
              <w:rPr>
                <w:rFonts w:ascii="Times New Roman" w:hAnsi="Times New Roman" w:cs="Times New Roman"/>
                <w:i/>
                <w:sz w:val="18"/>
              </w:rPr>
              <w:t>NCS Trường Đại học Sư phạm Thành phố Hồ Chí Minh</w:t>
            </w:r>
          </w:p>
        </w:tc>
      </w:tr>
      <w:tr w:rsidR="00A944B1" w:rsidRPr="008F6E7B" w14:paraId="54FB36D4" w14:textId="77777777" w:rsidTr="00D3046D">
        <w:trPr>
          <w:jc w:val="center"/>
        </w:trPr>
        <w:tc>
          <w:tcPr>
            <w:tcW w:w="5000" w:type="pct"/>
            <w:gridSpan w:val="3"/>
            <w:tcBorders>
              <w:bottom w:val="single" w:sz="4" w:space="0" w:color="auto"/>
            </w:tcBorders>
          </w:tcPr>
          <w:p w14:paraId="60B68438" w14:textId="77777777" w:rsidR="00A944B1" w:rsidRPr="008F6E7B" w:rsidRDefault="00A944B1" w:rsidP="00DC50D9">
            <w:pPr>
              <w:rPr>
                <w:rFonts w:ascii="Times New Roman" w:hAnsi="Times New Roman" w:cs="Times New Roman"/>
                <w:i/>
                <w:sz w:val="10"/>
                <w:szCs w:val="10"/>
                <w:vertAlign w:val="superscript"/>
                <w:lang w:val="nl-NL"/>
              </w:rPr>
            </w:pPr>
          </w:p>
        </w:tc>
      </w:tr>
      <w:tr w:rsidR="00DC50D9" w:rsidRPr="008F6E7B"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8F6E7B" w:rsidRDefault="00DC50D9" w:rsidP="0070111B">
            <w:pPr>
              <w:spacing w:before="60" w:after="60"/>
              <w:jc w:val="center"/>
              <w:rPr>
                <w:rFonts w:ascii="Times New Roman" w:hAnsi="Times New Roman" w:cs="Times New Roman"/>
                <w:b/>
                <w:bCs/>
              </w:rPr>
            </w:pPr>
            <w:r w:rsidRPr="008F6E7B">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8F6E7B" w:rsidRDefault="0086406E" w:rsidP="00D3046D">
            <w:pPr>
              <w:spacing w:before="60" w:after="60"/>
              <w:ind w:left="170"/>
              <w:rPr>
                <w:rFonts w:ascii="Times New Roman" w:hAnsi="Times New Roman" w:cs="Times New Roman"/>
              </w:rPr>
            </w:pPr>
            <w:r w:rsidRPr="008F6E7B">
              <w:rPr>
                <w:rFonts w:ascii="Times New Roman" w:hAnsi="Times New Roman" w:cs="Times New Roman"/>
                <w:b/>
                <w:bCs/>
                <w:sz w:val="20"/>
                <w:szCs w:val="20"/>
              </w:rPr>
              <w:t>TÓM TẮT</w:t>
            </w:r>
          </w:p>
        </w:tc>
      </w:tr>
      <w:tr w:rsidR="00F96645" w:rsidRPr="008F6E7B" w14:paraId="1C067EA2" w14:textId="77777777" w:rsidTr="00D3046D">
        <w:trPr>
          <w:jc w:val="center"/>
        </w:trPr>
        <w:tc>
          <w:tcPr>
            <w:tcW w:w="956" w:type="pct"/>
            <w:tcBorders>
              <w:top w:val="single" w:sz="4" w:space="0" w:color="auto"/>
            </w:tcBorders>
          </w:tcPr>
          <w:p w14:paraId="7367DCC1" w14:textId="3EE544CE" w:rsidR="00F96645" w:rsidRPr="008F6E7B" w:rsidRDefault="00F96645" w:rsidP="00C3543E">
            <w:pPr>
              <w:spacing w:before="60" w:after="60"/>
              <w:jc w:val="right"/>
              <w:rPr>
                <w:rFonts w:ascii="Times New Roman" w:hAnsi="Times New Roman" w:cs="Times New Roman"/>
                <w:iCs/>
                <w:sz w:val="18"/>
                <w:szCs w:val="18"/>
              </w:rPr>
            </w:pPr>
            <w:r w:rsidRPr="008F6E7B">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2C714F81" w:rsidR="00F96645" w:rsidRPr="008F6E7B" w:rsidRDefault="00F9664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04/6/2024</w:t>
            </w:r>
          </w:p>
        </w:tc>
        <w:tc>
          <w:tcPr>
            <w:tcW w:w="3488" w:type="pct"/>
            <w:vMerge w:val="restart"/>
          </w:tcPr>
          <w:p w14:paraId="728CBB9E" w14:textId="1B8DF0B3" w:rsidR="00F96645" w:rsidRPr="00E9637A" w:rsidRDefault="00F96645" w:rsidP="008F5721">
            <w:pPr>
              <w:ind w:left="170"/>
              <w:jc w:val="both"/>
              <w:rPr>
                <w:rFonts w:ascii="Times New Roman" w:hAnsi="Times New Roman" w:cs="Times New Roman"/>
                <w:spacing w:val="2"/>
              </w:rPr>
            </w:pPr>
            <w:r w:rsidRPr="00E9637A">
              <w:rPr>
                <w:rFonts w:ascii="Times New Roman" w:hAnsi="Times New Roman" w:cs="Times New Roman"/>
                <w:spacing w:val="2"/>
                <w:sz w:val="20"/>
              </w:rPr>
              <w:t xml:space="preserve">Chiến thắng lịch sử Điện Biên Phủ đã buộc thực dân Pháp phải ký Hiệp định Genève năm 1954 về chấm dứt chiến tranh, lập lại hòa bình ở Đông Dương. Tại Việt Nam, quân đội hai bên thực hiện tập kết chuyển quân và chuyển giao khu vực trong thời hạn 300 ngày. Chủ tịch Hồ Chí Minh và Trung ương Đảng đã có quyết định đưa một số con em cán bộ, chiến sĩ, đồng bào miền Nam tập kết ra miền Bắc cùng với lực lượng cách mạng để tiếp tục học tập, nhằm đào tạo đội ngũ cán bộ cho sự nghiệp cách mạng lâu dài của đất nước. Thông qua các phương pháp lịch sử, logic, phân tích, khảo cứu tài liệu, bài viết làm rõ những chỉ đạo </w:t>
            </w:r>
            <w:r>
              <w:rPr>
                <w:rFonts w:ascii="Times New Roman" w:hAnsi="Times New Roman" w:cs="Times New Roman"/>
                <w:spacing w:val="2"/>
                <w:sz w:val="20"/>
              </w:rPr>
              <w:t xml:space="preserve">và </w:t>
            </w:r>
            <w:r w:rsidRPr="00E9637A">
              <w:rPr>
                <w:rFonts w:ascii="Times New Roman" w:hAnsi="Times New Roman" w:cs="Times New Roman"/>
                <w:spacing w:val="2"/>
                <w:sz w:val="20"/>
              </w:rPr>
              <w:t>những khó khăn trong công tác đón tiếp và chăm sóc học sinh miền Nam. Qua đó, bài viết rút ra kết luận về ý nghĩa của công tác đón tiếp, chăm sóc học sinh miền Nam tập kết ra miền Bắc trong thời gian diễn ra hoạt động tập kết chuyển quân (1954 – 1955).</w:t>
            </w:r>
          </w:p>
        </w:tc>
      </w:tr>
      <w:tr w:rsidR="00F96645" w:rsidRPr="008F6E7B" w14:paraId="1E9DB365" w14:textId="77777777" w:rsidTr="00D3046D">
        <w:trPr>
          <w:jc w:val="center"/>
        </w:trPr>
        <w:tc>
          <w:tcPr>
            <w:tcW w:w="956" w:type="pct"/>
          </w:tcPr>
          <w:p w14:paraId="4034C56C" w14:textId="7E81B792" w:rsidR="00F96645" w:rsidRPr="008F6E7B" w:rsidRDefault="00F96645" w:rsidP="00C3543E">
            <w:pPr>
              <w:spacing w:before="60" w:after="60"/>
              <w:jc w:val="right"/>
              <w:rPr>
                <w:rFonts w:ascii="Times New Roman" w:hAnsi="Times New Roman" w:cs="Times New Roman"/>
                <w:iCs/>
                <w:sz w:val="18"/>
                <w:szCs w:val="18"/>
              </w:rPr>
            </w:pPr>
            <w:r w:rsidRPr="008F6E7B">
              <w:rPr>
                <w:rFonts w:ascii="Times New Roman" w:hAnsi="Times New Roman" w:cs="Times New Roman"/>
                <w:b/>
                <w:iCs/>
                <w:sz w:val="18"/>
                <w:szCs w:val="18"/>
              </w:rPr>
              <w:t xml:space="preserve">Ngày hoàn thiện: </w:t>
            </w:r>
          </w:p>
        </w:tc>
        <w:tc>
          <w:tcPr>
            <w:tcW w:w="556" w:type="pct"/>
          </w:tcPr>
          <w:p w14:paraId="73E6F341" w14:textId="1203D38B" w:rsidR="00F96645" w:rsidRPr="008F6E7B" w:rsidRDefault="00F9664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88" w:type="pct"/>
            <w:vMerge/>
          </w:tcPr>
          <w:p w14:paraId="43869F65" w14:textId="3F7E85FC" w:rsidR="00F96645" w:rsidRPr="008F6E7B" w:rsidRDefault="00F96645" w:rsidP="00137F8B">
            <w:pPr>
              <w:spacing w:before="60" w:after="60"/>
              <w:rPr>
                <w:rFonts w:ascii="Times New Roman" w:hAnsi="Times New Roman" w:cs="Times New Roman"/>
              </w:rPr>
            </w:pPr>
          </w:p>
        </w:tc>
      </w:tr>
      <w:tr w:rsidR="00F96645" w:rsidRPr="008F6E7B" w14:paraId="6BA355B0" w14:textId="77777777" w:rsidTr="00D3046D">
        <w:trPr>
          <w:trHeight w:val="582"/>
          <w:jc w:val="center"/>
        </w:trPr>
        <w:tc>
          <w:tcPr>
            <w:tcW w:w="956" w:type="pct"/>
          </w:tcPr>
          <w:p w14:paraId="71176DB9" w14:textId="50890046" w:rsidR="00F96645" w:rsidRPr="008F6E7B" w:rsidRDefault="00F96645" w:rsidP="00C3543E">
            <w:pPr>
              <w:spacing w:before="60" w:after="60"/>
              <w:jc w:val="right"/>
              <w:rPr>
                <w:rFonts w:ascii="Times New Roman" w:hAnsi="Times New Roman" w:cs="Times New Roman"/>
                <w:b/>
                <w:iCs/>
                <w:sz w:val="18"/>
                <w:szCs w:val="18"/>
              </w:rPr>
            </w:pPr>
            <w:r w:rsidRPr="008F6E7B">
              <w:rPr>
                <w:rFonts w:ascii="Times New Roman" w:hAnsi="Times New Roman" w:cs="Times New Roman"/>
                <w:b/>
                <w:iCs/>
                <w:sz w:val="18"/>
                <w:szCs w:val="18"/>
              </w:rPr>
              <w:t xml:space="preserve">Ngày đăng: </w:t>
            </w:r>
          </w:p>
        </w:tc>
        <w:tc>
          <w:tcPr>
            <w:tcW w:w="556" w:type="pct"/>
          </w:tcPr>
          <w:p w14:paraId="26B1B187" w14:textId="37D74082" w:rsidR="00F96645" w:rsidRPr="008F6E7B" w:rsidRDefault="00F9664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88" w:type="pct"/>
            <w:vMerge/>
          </w:tcPr>
          <w:p w14:paraId="2AD9411A" w14:textId="3F0B11AB" w:rsidR="00F96645" w:rsidRPr="008F6E7B" w:rsidRDefault="00F96645" w:rsidP="00137F8B">
            <w:pPr>
              <w:spacing w:before="60" w:after="60"/>
              <w:rPr>
                <w:rFonts w:ascii="Times New Roman" w:hAnsi="Times New Roman" w:cs="Times New Roman"/>
              </w:rPr>
            </w:pPr>
          </w:p>
        </w:tc>
      </w:tr>
      <w:tr w:rsidR="00F96645" w:rsidRPr="008F6E7B" w14:paraId="694E3D4F" w14:textId="77777777" w:rsidTr="00D3046D">
        <w:trPr>
          <w:trHeight w:val="283"/>
          <w:jc w:val="center"/>
        </w:trPr>
        <w:tc>
          <w:tcPr>
            <w:tcW w:w="1512" w:type="pct"/>
            <w:gridSpan w:val="2"/>
            <w:tcBorders>
              <w:bottom w:val="single" w:sz="4" w:space="0" w:color="auto"/>
            </w:tcBorders>
          </w:tcPr>
          <w:p w14:paraId="6FB7FB21" w14:textId="35273844" w:rsidR="00F96645" w:rsidRPr="008F6E7B" w:rsidRDefault="00F96645" w:rsidP="0086406E">
            <w:pPr>
              <w:rPr>
                <w:rFonts w:ascii="Times New Roman" w:hAnsi="Times New Roman" w:cs="Times New Roman"/>
                <w:b/>
                <w:iCs/>
                <w:sz w:val="18"/>
                <w:szCs w:val="18"/>
              </w:rPr>
            </w:pPr>
            <w:r w:rsidRPr="008F6E7B">
              <w:rPr>
                <w:rFonts w:ascii="Times New Roman" w:hAnsi="Times New Roman" w:cs="Times New Roman"/>
                <w:b/>
                <w:iCs/>
                <w:sz w:val="20"/>
                <w:szCs w:val="20"/>
              </w:rPr>
              <w:t>TỪ KHÓA</w:t>
            </w:r>
          </w:p>
        </w:tc>
        <w:tc>
          <w:tcPr>
            <w:tcW w:w="3488" w:type="pct"/>
            <w:vMerge/>
          </w:tcPr>
          <w:p w14:paraId="002A1402" w14:textId="77777777" w:rsidR="00F96645" w:rsidRPr="008F6E7B" w:rsidRDefault="00F96645" w:rsidP="0086406E">
            <w:pPr>
              <w:rPr>
                <w:rFonts w:ascii="Times New Roman" w:hAnsi="Times New Roman" w:cs="Times New Roman"/>
              </w:rPr>
            </w:pPr>
          </w:p>
        </w:tc>
      </w:tr>
      <w:tr w:rsidR="00F96645" w:rsidRPr="008F6E7B" w14:paraId="22B5FB5E" w14:textId="77777777" w:rsidTr="00D3046D">
        <w:trPr>
          <w:trHeight w:val="468"/>
          <w:jc w:val="center"/>
        </w:trPr>
        <w:tc>
          <w:tcPr>
            <w:tcW w:w="1512" w:type="pct"/>
            <w:gridSpan w:val="2"/>
            <w:tcBorders>
              <w:top w:val="single" w:sz="4" w:space="0" w:color="auto"/>
            </w:tcBorders>
          </w:tcPr>
          <w:p w14:paraId="5C824B47" w14:textId="77777777" w:rsidR="00F96645" w:rsidRPr="007A78F2" w:rsidRDefault="00F96645" w:rsidP="004D19B7">
            <w:pPr>
              <w:spacing w:before="60" w:after="60"/>
              <w:rPr>
                <w:rFonts w:ascii="Times New Roman" w:hAnsi="Times New Roman" w:cs="Times New Roman"/>
                <w:iCs/>
                <w:sz w:val="20"/>
                <w:szCs w:val="18"/>
              </w:rPr>
            </w:pPr>
            <w:r w:rsidRPr="007A78F2">
              <w:rPr>
                <w:rFonts w:ascii="Times New Roman" w:hAnsi="Times New Roman" w:cs="Times New Roman"/>
                <w:iCs/>
                <w:sz w:val="20"/>
                <w:szCs w:val="18"/>
              </w:rPr>
              <w:t>Tập kết</w:t>
            </w:r>
          </w:p>
          <w:p w14:paraId="0D8EDD01" w14:textId="77777777" w:rsidR="00F96645" w:rsidRPr="007A78F2" w:rsidRDefault="00F96645" w:rsidP="004D19B7">
            <w:pPr>
              <w:spacing w:before="60" w:after="60"/>
              <w:rPr>
                <w:rFonts w:ascii="Times New Roman" w:hAnsi="Times New Roman" w:cs="Times New Roman"/>
                <w:iCs/>
                <w:sz w:val="20"/>
                <w:szCs w:val="18"/>
              </w:rPr>
            </w:pPr>
            <w:r w:rsidRPr="007A78F2">
              <w:rPr>
                <w:rFonts w:ascii="Times New Roman" w:hAnsi="Times New Roman" w:cs="Times New Roman"/>
                <w:iCs/>
                <w:sz w:val="20"/>
                <w:szCs w:val="18"/>
              </w:rPr>
              <w:t>Chuyển quân</w:t>
            </w:r>
          </w:p>
          <w:p w14:paraId="3CC12CA8" w14:textId="77777777" w:rsidR="00F96645" w:rsidRPr="007A78F2" w:rsidRDefault="00F96645" w:rsidP="004D19B7">
            <w:pPr>
              <w:spacing w:before="60" w:after="60"/>
              <w:rPr>
                <w:rFonts w:ascii="Times New Roman" w:hAnsi="Times New Roman" w:cs="Times New Roman"/>
                <w:iCs/>
                <w:sz w:val="20"/>
                <w:szCs w:val="18"/>
              </w:rPr>
            </w:pPr>
            <w:r w:rsidRPr="007A78F2">
              <w:rPr>
                <w:rFonts w:ascii="Times New Roman" w:hAnsi="Times New Roman" w:cs="Times New Roman"/>
                <w:iCs/>
                <w:sz w:val="20"/>
                <w:szCs w:val="18"/>
              </w:rPr>
              <w:t>Học sinh</w:t>
            </w:r>
          </w:p>
          <w:p w14:paraId="59DAF2D6" w14:textId="77777777" w:rsidR="00F96645" w:rsidRPr="007A78F2" w:rsidRDefault="00F96645" w:rsidP="004D19B7">
            <w:pPr>
              <w:spacing w:before="60" w:after="60"/>
              <w:rPr>
                <w:rFonts w:ascii="Times New Roman" w:hAnsi="Times New Roman" w:cs="Times New Roman"/>
                <w:iCs/>
                <w:sz w:val="20"/>
                <w:szCs w:val="18"/>
              </w:rPr>
            </w:pPr>
            <w:r w:rsidRPr="007A78F2">
              <w:rPr>
                <w:rFonts w:ascii="Times New Roman" w:hAnsi="Times New Roman" w:cs="Times New Roman"/>
                <w:iCs/>
                <w:sz w:val="20"/>
                <w:szCs w:val="18"/>
              </w:rPr>
              <w:t>Miền Nam</w:t>
            </w:r>
          </w:p>
          <w:p w14:paraId="6B9A2F55" w14:textId="3FA2D25C" w:rsidR="00F96645" w:rsidRPr="008F6E7B" w:rsidRDefault="00F96645" w:rsidP="004D19B7">
            <w:pPr>
              <w:spacing w:before="60" w:after="60"/>
              <w:rPr>
                <w:rFonts w:ascii="Times New Roman" w:hAnsi="Times New Roman" w:cs="Times New Roman"/>
                <w:b/>
                <w:iCs/>
                <w:sz w:val="18"/>
                <w:szCs w:val="18"/>
              </w:rPr>
            </w:pPr>
            <w:r w:rsidRPr="007A78F2">
              <w:rPr>
                <w:rFonts w:ascii="Times New Roman" w:hAnsi="Times New Roman" w:cs="Times New Roman"/>
                <w:iCs/>
                <w:sz w:val="20"/>
                <w:szCs w:val="18"/>
              </w:rPr>
              <w:t>Miền Bắc</w:t>
            </w:r>
          </w:p>
        </w:tc>
        <w:tc>
          <w:tcPr>
            <w:tcW w:w="3488" w:type="pct"/>
            <w:vMerge/>
          </w:tcPr>
          <w:p w14:paraId="1516B1F7" w14:textId="77777777" w:rsidR="00F96645" w:rsidRPr="008F6E7B" w:rsidRDefault="00F96645"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73F8FB24" w14:textId="77777777" w:rsidR="00C17A79" w:rsidRDefault="00C17A79" w:rsidP="008D6305">
      <w:pPr>
        <w:spacing w:after="0" w:line="240" w:lineRule="auto"/>
        <w:rPr>
          <w:rFonts w:ascii="Times New Roman" w:hAnsi="Times New Roman" w:cs="Times New Roman"/>
          <w:sz w:val="10"/>
          <w:szCs w:val="10"/>
        </w:rPr>
      </w:pPr>
    </w:p>
    <w:p w14:paraId="31C788BE" w14:textId="77777777" w:rsidR="00C17A79" w:rsidRDefault="00C17A79" w:rsidP="008D6305">
      <w:pPr>
        <w:spacing w:after="0" w:line="240" w:lineRule="auto"/>
        <w:rPr>
          <w:rFonts w:ascii="Times New Roman" w:hAnsi="Times New Roman" w:cs="Times New Roman"/>
          <w:sz w:val="10"/>
          <w:szCs w:val="10"/>
        </w:rPr>
      </w:pPr>
    </w:p>
    <w:p w14:paraId="66144F56" w14:textId="77777777" w:rsidR="008C1EEB" w:rsidRPr="008F6E7B" w:rsidRDefault="008C1EEB" w:rsidP="008D6305">
      <w:pPr>
        <w:spacing w:after="0" w:line="240" w:lineRule="auto"/>
        <w:rPr>
          <w:rFonts w:ascii="Times New Roman" w:hAnsi="Times New Roman" w:cs="Times New Roman"/>
          <w:sz w:val="10"/>
          <w:szCs w:val="10"/>
        </w:rPr>
      </w:pPr>
    </w:p>
    <w:p w14:paraId="5AF5A31D" w14:textId="10FD0262" w:rsidR="008D6305" w:rsidRPr="008F6E7B" w:rsidRDefault="008D6305" w:rsidP="00AE3034">
      <w:pPr>
        <w:spacing w:before="60" w:after="60"/>
        <w:jc w:val="both"/>
        <w:rPr>
          <w:rFonts w:ascii="Times New Roman" w:hAnsi="Times New Roman" w:cs="Times New Roman"/>
        </w:rPr>
      </w:pPr>
    </w:p>
    <w:p w14:paraId="454268D9" w14:textId="77777777" w:rsidR="002C78EC" w:rsidRPr="008F6E7B" w:rsidRDefault="002C78EC" w:rsidP="00AE3034">
      <w:pPr>
        <w:spacing w:before="60" w:after="60"/>
        <w:jc w:val="both"/>
        <w:rPr>
          <w:rFonts w:ascii="Times New Roman" w:hAnsi="Times New Roman" w:cs="Times New Roman"/>
        </w:rPr>
      </w:pPr>
    </w:p>
    <w:p w14:paraId="4CDB8C76" w14:textId="3E907404" w:rsidR="00FE5195" w:rsidRPr="008F6E7B" w:rsidRDefault="002C78EC" w:rsidP="002C78EC">
      <w:pPr>
        <w:spacing w:before="60" w:after="60"/>
        <w:jc w:val="both"/>
        <w:rPr>
          <w:rFonts w:ascii="Times New Roman" w:hAnsi="Times New Roman" w:cs="Times New Roman"/>
          <w:b/>
          <w:sz w:val="20"/>
        </w:rPr>
      </w:pPr>
      <w:r w:rsidRPr="008F6E7B">
        <w:rPr>
          <w:rFonts w:ascii="Times New Roman" w:hAnsi="Times New Roman" w:cs="Times New Roman"/>
          <w:b/>
          <w:sz w:val="20"/>
        </w:rPr>
        <w:t xml:space="preserve">DOI: </w:t>
      </w:r>
      <w:hyperlink r:id="rId9" w:history="1">
        <w:r w:rsidR="00FE5195" w:rsidRPr="008F6E7B">
          <w:rPr>
            <w:rStyle w:val="Hyperlink"/>
            <w:rFonts w:ascii="Times New Roman" w:hAnsi="Times New Roman" w:cs="Times New Roman"/>
            <w:b/>
            <w:sz w:val="20"/>
          </w:rPr>
          <w:t>https://doi.org/10.34238/tnu-jst.10533</w:t>
        </w:r>
      </w:hyperlink>
    </w:p>
    <w:p w14:paraId="6D1C9048" w14:textId="6A41FBCE" w:rsidR="00B61D6B" w:rsidRPr="009E6DAA" w:rsidRDefault="00B61D6B" w:rsidP="00C17A79">
      <w:pPr>
        <w:spacing w:before="80" w:after="80" w:line="240" w:lineRule="auto"/>
        <w:jc w:val="both"/>
        <w:rPr>
          <w:rFonts w:ascii="Times New Roman" w:hAnsi="Times New Roman" w:cs="Times New Roman"/>
        </w:rPr>
      </w:pPr>
      <w:r w:rsidRPr="009E6DAA">
        <w:rPr>
          <w:rFonts w:ascii="Times New Roman" w:hAnsi="Times New Roman" w:cs="Times New Roman"/>
          <w:b/>
        </w:rPr>
        <w:lastRenderedPageBreak/>
        <w:t>1. Đặt vấn đề</w:t>
      </w:r>
    </w:p>
    <w:p w14:paraId="7BD81D81" w14:textId="2F57C43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Sau chiến thắng Điện Biên Phủ năm 1954, thực dân Pháp </w:t>
      </w:r>
      <w:r w:rsidRPr="009E6DAA">
        <w:rPr>
          <w:rFonts w:ascii="Times New Roman" w:hAnsi="Times New Roman" w:cs="Times New Roman"/>
          <w:lang w:val="vi-VN"/>
        </w:rPr>
        <w:t xml:space="preserve">buộc phải </w:t>
      </w:r>
      <w:r w:rsidRPr="009E6DAA">
        <w:rPr>
          <w:rFonts w:ascii="Times New Roman" w:hAnsi="Times New Roman" w:cs="Times New Roman"/>
        </w:rPr>
        <w:t xml:space="preserve">ký Hiệp định Genève về chấm dứt chiến tranh, lập lại </w:t>
      </w:r>
      <w:r w:rsidR="00FF7C43">
        <w:rPr>
          <w:rFonts w:ascii="Times New Roman" w:hAnsi="Times New Roman" w:cs="Times New Roman"/>
        </w:rPr>
        <w:t>hòa</w:t>
      </w:r>
      <w:r w:rsidR="00FF7C43" w:rsidRPr="009E6DAA">
        <w:rPr>
          <w:rFonts w:ascii="Times New Roman" w:hAnsi="Times New Roman" w:cs="Times New Roman"/>
        </w:rPr>
        <w:t xml:space="preserve"> </w:t>
      </w:r>
      <w:r w:rsidRPr="009E6DAA">
        <w:rPr>
          <w:rFonts w:ascii="Times New Roman" w:hAnsi="Times New Roman" w:cs="Times New Roman"/>
        </w:rPr>
        <w:t>bình ở ba nước Đông Dương. Thi hành Hiệp định, lực lượng cách mạng ở miền Nam Việt Nam thực hiện tập kết chuyển quân ra miền Bắc trong thời hạn 300 ngày. Cùng với việc tập kết bộ đội và cán bộ miền Nam ra Bắc, Chủ tịch Hồ Chí Minh và Trung ương Đảng đã có quyết định mang tầm chiến lược là đưa một số lượng lớn con em cán bộ, chiến sĩ, đồng bào miền Nam tập kết ra miền Bắc để tiếp tục học tập, nhằm đào tạo lực lượng cán bộ cho sự nghiệp cách mạng lâu dài.</w:t>
      </w:r>
    </w:p>
    <w:p w14:paraId="2CF0C7BD"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Đồng bào, chiến sĩ miền Nam nói chung, học sinh miền Nam nói riêng sau khi ra đến miền Bắc đã được nhân dân và các Bộ, ban ngành đón tiếp, chăm sóc chu đáo. Cũng từ đây, các trường học sinh miền Nam trên đất Bắc được thành lập, góp phần quan trọng vào công tác </w:t>
      </w:r>
      <w:r w:rsidRPr="009E6DAA">
        <w:rPr>
          <w:rFonts w:ascii="Times New Roman" w:hAnsi="Times New Roman" w:cs="Times New Roman"/>
          <w:lang w:val="vi-VN"/>
        </w:rPr>
        <w:t xml:space="preserve">giáo dục </w:t>
      </w:r>
      <w:r w:rsidRPr="009E6DAA">
        <w:rPr>
          <w:rFonts w:ascii="Times New Roman" w:hAnsi="Times New Roman" w:cs="Times New Roman"/>
        </w:rPr>
        <w:t xml:space="preserve">đào tạo lực lượng trí thức cho miền Nam sau khi thống nhất đất nước.  </w:t>
      </w:r>
    </w:p>
    <w:p w14:paraId="2C2B6A77" w14:textId="77777777" w:rsidR="00B61D6B" w:rsidRPr="00C17A79" w:rsidRDefault="00B61D6B" w:rsidP="009E6DAA">
      <w:pPr>
        <w:spacing w:after="0" w:line="240" w:lineRule="auto"/>
        <w:ind w:firstLine="284"/>
        <w:jc w:val="both"/>
        <w:rPr>
          <w:rFonts w:ascii="Times New Roman" w:hAnsi="Times New Roman" w:cs="Times New Roman"/>
          <w:spacing w:val="-2"/>
        </w:rPr>
      </w:pPr>
      <w:r w:rsidRPr="00C17A79">
        <w:rPr>
          <w:rFonts w:ascii="Times New Roman" w:hAnsi="Times New Roman" w:cs="Times New Roman"/>
          <w:spacing w:val="-2"/>
        </w:rPr>
        <w:t xml:space="preserve">Cho đến nay, vấn đề đón tiếp, chăm sóc, giáo dục học sinh miền Nam tập kết ra miền Bắc có một số công trình, bài viết đề cập trong thời gian qua. Tác giả Cao Văn Dũng và cộng sự cũng đã tập hợp những </w:t>
      </w:r>
      <w:r w:rsidRPr="00C17A79">
        <w:rPr>
          <w:rFonts w:ascii="Times New Roman" w:hAnsi="Times New Roman" w:cs="Times New Roman"/>
          <w:spacing w:val="-2"/>
          <w:lang w:val="vi-VN"/>
        </w:rPr>
        <w:t xml:space="preserve">tư liệu, </w:t>
      </w:r>
      <w:r w:rsidRPr="00C17A79">
        <w:rPr>
          <w:rFonts w:ascii="Times New Roman" w:hAnsi="Times New Roman" w:cs="Times New Roman"/>
          <w:spacing w:val="-2"/>
        </w:rPr>
        <w:t>bài hồi ký của một số học sinh miền Nam và giáo viên từng dạy ở các trường học sinh miền Nam [1]. Mặt khác, cuốn sách [2] đã tập hợp bài viết của nhiều tác giả là các thầy, cô giáo, các cựu học sinh miền Nam về kỷ niệm những năm tháng sống, lao động, học tập tại trường học sinh miền Nam trên đất Bắc. Nghiên cứu của tác giả Lê Thanh Bài [3] đã đề cập đến công tác đón tiếp đồng bào, chiến sĩ miền Nam, trong đó có học sinh miền Nam tập kết ra miền Bắc.</w:t>
      </w:r>
    </w:p>
    <w:p w14:paraId="18A011AD" w14:textId="77777777" w:rsidR="00B61D6B" w:rsidRPr="00C17A79" w:rsidRDefault="00B61D6B" w:rsidP="009E6DAA">
      <w:pPr>
        <w:spacing w:after="0" w:line="240" w:lineRule="auto"/>
        <w:ind w:firstLine="284"/>
        <w:jc w:val="both"/>
        <w:rPr>
          <w:rFonts w:ascii="Times New Roman" w:hAnsi="Times New Roman" w:cs="Times New Roman"/>
          <w:spacing w:val="-3"/>
        </w:rPr>
      </w:pPr>
      <w:r w:rsidRPr="00C17A79">
        <w:rPr>
          <w:rFonts w:ascii="Times New Roman" w:hAnsi="Times New Roman" w:cs="Times New Roman"/>
          <w:spacing w:val="-3"/>
        </w:rPr>
        <w:t>Tác giả Phan Thị Xuân Yến đã đề cập đến những chỉ đạo cơ bản của Ban Thống nhất Trung ương trong việc đón tiếp và bố trí sắp xếp cán bộ, chiến sĩ, đồng bào miền Nam ra Bắc từ năm 1954 đến năm 1975 [4]. Bên cạnh đó, nghiên cứu của tác giả Phan Thị Xuân Yến cho biết công tác đón tiếp cán bộ, bộ đội, đồng bào miền Nam tập kết ra miền Bắc của Ban Thống nhất Trung ương [5]. Tác giả Lưu Văn Dũng đã đề cập đến những chỉ đạo cơ bản của Trung ương Cục miền Nam đối với hoạt động tập kết chuyển quân của lực lượng cách mạng ở Nam Bộ từ năm 1954 đến năm 1955 [6]. Tác giả Ngô Thị Thuỷ [7] cũng có cái nhìn khá toàn diện về tập kết chuyển quân tại Cao Lãnh, trong đó có đề cập đến nội dung đưa học sinh miền Nam ra miền Bắc học tập. Ở một khía cạnh khác, nghiên cứu của tác giả Lê Đình Trọng cùng cộng sự [8] đã trình bày khá chi tiết về hoạt động tập kết chuyển quân tại Cao Lãnh năm 1954, công tác chuẩn bị đón tiếp bộ đội và đồng bào miền Nam ra miền Bắc đã được Đảng khẩn trương triển khai. Tác giả Hoàng Chí Hiếu trình bày khái quát việc thi hành Hiệp định Genève ở khu phi quân sự - vĩ tuyến 17 từ sau tháng 7/1954, trong đó có sự đón tiếp cán bộ và nhân dân miền Nam tập kết của nhân dân huyện Vĩnh Linh (Quảng Trị) [9].</w:t>
      </w:r>
    </w:p>
    <w:p w14:paraId="4FD2E766"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Như vậy, có thể thấy những tư liệu lịch sử và công trình nghiên cứu trên chủ yếu đề cập đến công tác giáo dục học sinh miền Nam tập kết ra Bắc từ năm 1954 đến năm 1975, chưa có công trình nào đi sâu vào nghiên cứu về công tác đón tiếp học sinh miền Nam ra miền Bắc trong thời gian 300 ngày diễn ra hoạt động tập kết chuyển quân của lực lượng cách mạng. Do đó, việc nghiên cứu về công tác đón tiếp học sinh miền Nam ra miền Bắc năm 1954 – 1955 là vấn đề khoa học cần tiếp tục nghiên cứu làm rõ. Bài viết này tập trung nghiên cứu chuyên sâu về công tác đón tiếp, chăm sóc học sinh miền Nam ra miền Bắc trong hai năm 1954 – 1955.</w:t>
      </w:r>
    </w:p>
    <w:p w14:paraId="69040DD1" w14:textId="77777777" w:rsidR="00B61D6B" w:rsidRPr="009E6DAA" w:rsidRDefault="00B61D6B" w:rsidP="00C17A79">
      <w:pPr>
        <w:spacing w:before="120" w:after="120" w:line="240" w:lineRule="auto"/>
        <w:jc w:val="both"/>
        <w:rPr>
          <w:rFonts w:ascii="Times New Roman" w:hAnsi="Times New Roman" w:cs="Times New Roman"/>
          <w:b/>
        </w:rPr>
      </w:pPr>
      <w:r w:rsidRPr="009E6DAA">
        <w:rPr>
          <w:rFonts w:ascii="Times New Roman" w:hAnsi="Times New Roman" w:cs="Times New Roman"/>
          <w:b/>
        </w:rPr>
        <w:t>2. Phương pháp nghiên cứu</w:t>
      </w:r>
    </w:p>
    <w:p w14:paraId="5B92FBFE" w14:textId="77777777" w:rsidR="00B61D6B" w:rsidRPr="00C17A79" w:rsidRDefault="00B61D6B" w:rsidP="009E6DAA">
      <w:pPr>
        <w:spacing w:after="0" w:line="240" w:lineRule="auto"/>
        <w:ind w:firstLine="284"/>
        <w:jc w:val="both"/>
        <w:rPr>
          <w:rFonts w:ascii="Times New Roman" w:hAnsi="Times New Roman" w:cs="Times New Roman"/>
        </w:rPr>
      </w:pPr>
      <w:r w:rsidRPr="00C17A79">
        <w:rPr>
          <w:rFonts w:ascii="Times New Roman" w:hAnsi="Times New Roman" w:cs="Times New Roman"/>
        </w:rPr>
        <w:t>Để thực hiện nghiên cứu này, tác giả vận dụng các phương pháp lịch sử và logic để mô tả hoàn cảnh lịch sử, chủ trương của Trung ương Đảng về việc đưa học sinh miền Nam ra miền Bắc học tập. Ngoài ra, tác giả còn sử dụng phương pháp khảo cứu, phân tích các tài liệu liên quan để nêu bật công tác đón tiếp và chăm sóc học sinh miền Nam tập kết ra miền Bắc trong hai năm 1954 – 1955. Từ đó, bài viết nêu rõ những ý nghĩa của hoạt động đón tiếp, chăm sóc học sinh miền Nam tập kết ra miền Bắc.</w:t>
      </w:r>
    </w:p>
    <w:p w14:paraId="30DA1CC9" w14:textId="77777777" w:rsidR="00B61D6B" w:rsidRPr="009E6DAA" w:rsidRDefault="00B61D6B" w:rsidP="00C17A79">
      <w:pPr>
        <w:spacing w:before="120" w:after="120" w:line="240" w:lineRule="auto"/>
        <w:jc w:val="both"/>
        <w:rPr>
          <w:rFonts w:ascii="Times New Roman" w:hAnsi="Times New Roman" w:cs="Times New Roman"/>
          <w:b/>
        </w:rPr>
      </w:pPr>
      <w:r w:rsidRPr="009E6DAA">
        <w:rPr>
          <w:rFonts w:ascii="Times New Roman" w:hAnsi="Times New Roman" w:cs="Times New Roman"/>
          <w:b/>
        </w:rPr>
        <w:t>3. Kết quả nghiên cứu và bàn luận</w:t>
      </w:r>
    </w:p>
    <w:p w14:paraId="3A8F18DF" w14:textId="77777777" w:rsidR="00B61D6B" w:rsidRPr="009E6DAA" w:rsidRDefault="00B61D6B" w:rsidP="00C17A79">
      <w:pPr>
        <w:spacing w:before="120" w:after="120" w:line="240" w:lineRule="auto"/>
        <w:jc w:val="both"/>
        <w:rPr>
          <w:rFonts w:ascii="Times New Roman" w:hAnsi="Times New Roman" w:cs="Times New Roman"/>
          <w:b/>
          <w:i/>
        </w:rPr>
      </w:pPr>
      <w:r w:rsidRPr="009E6DAA">
        <w:rPr>
          <w:rFonts w:ascii="Times New Roman" w:hAnsi="Times New Roman" w:cs="Times New Roman"/>
          <w:b/>
          <w:i/>
        </w:rPr>
        <w:t>3.1. Chủ trương của Trung ương Đảng về việc đưa học sinh miền Nam ra miền Bắc học tập</w:t>
      </w:r>
    </w:p>
    <w:p w14:paraId="1EB9F24A"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lastRenderedPageBreak/>
        <w:t>Sau chiến thắng lịch sử Điện Biên Phủ, Ban Chấp hành Trung ương Đảng đã họp Hội nghị (mở rộng) lần thứ sáu từ ngày 15/7/1954 đến ngày 17/7/1954. Hội nghị đã nhận định khi thực hiện được đình chiến rồi, cuộc đấu tranh để củng cố hoà bình, hoàn thành thống nhất, độc lập, dân chủ ở Việt Nam còn gặp nhiều khó khăn do đế quốc Mỹ, hiếu chiến Pháp và tay sai của chúng gây nên [10, tr.226].</w:t>
      </w:r>
    </w:p>
    <w:p w14:paraId="5E90BB1A" w14:textId="4704C726"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Ngày 21/7/1954, Hiệp định Genève về chấm dứt chiến tranh, lập lại hòa bình ở Việt Nam được ký kết giữa đại diện Tổng Tư lệnh Quân đội nhân dân Việt Nam và đại diện Tổng Tư lệnh quân đội Liên hiệp Pháp ở Đông Dương. Theo quy định của Hiệp định Genève, vĩ tuyến 17 là giới tuyến quân sự tạm thời, lực lượng quân đội nhân dân Việt Nam thực hiện tập kết chuyển quân về phía </w:t>
      </w:r>
      <w:r w:rsidR="00F57F95">
        <w:rPr>
          <w:rFonts w:ascii="Times New Roman" w:hAnsi="Times New Roman" w:cs="Times New Roman"/>
        </w:rPr>
        <w:t>B</w:t>
      </w:r>
      <w:r w:rsidRPr="009E6DAA">
        <w:rPr>
          <w:rFonts w:ascii="Times New Roman" w:hAnsi="Times New Roman" w:cs="Times New Roman"/>
        </w:rPr>
        <w:t xml:space="preserve">ắc giới tuyến, lực lượng quân đội Liên hiệp Pháp tập kết chuyển quân vào phía </w:t>
      </w:r>
      <w:r w:rsidR="00F57F95">
        <w:rPr>
          <w:rFonts w:ascii="Times New Roman" w:hAnsi="Times New Roman" w:cs="Times New Roman"/>
        </w:rPr>
        <w:t>N</w:t>
      </w:r>
      <w:r w:rsidRPr="009E6DAA">
        <w:rPr>
          <w:rFonts w:ascii="Times New Roman" w:hAnsi="Times New Roman" w:cs="Times New Roman"/>
        </w:rPr>
        <w:t>am giới tuyến trong thời hạn 300 ngày.</w:t>
      </w:r>
    </w:p>
    <w:p w14:paraId="7166B374"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Để chuẩn bị lực lượng cán bộ cho sự nghiệp cách mạng lâu dài sau này, Chủ tịch Hồ Chí Minh và Trung ương đã chỉ đạo cho các cấp ủy Đảng ở miền Nam, một mặt, phải tổ chức, bố trí lại lực lượng cán bộ cách mạng ở miền Nam; mặt khác phải khẩn trương đưa một số con em cán bộ, chiến sĩ và đồng bào miền Nam ra miền Bắc học tập để đào tạo đội ngũ cán bộ cho sự nghiệp giải phóng miền Nam, và cho miền Nam sau ngày đất nước thống nhất.</w:t>
      </w:r>
    </w:p>
    <w:p w14:paraId="0BFF4F45"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Ngày 29/7/1954, Ban Bí thư có điện gửi Trung ương Cục miền Nam về việc lựa chọn cán bộ ra Bắc tập kết và cán bộ để lại hoạt động ở Nam Bộ, ngoài bộ đội thì đưa ra: Những cán bộ đau yếu không đủ sức chịu đựng, kèm vào đấy là một số con cái và gia đình cán bộ [11].</w:t>
      </w:r>
    </w:p>
    <w:p w14:paraId="5C90D3B8" w14:textId="1D58E93A"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Cũng trong tháng 7/1954, Trung ương Cục miền Nam đã ra Chỉ thị số 41/CT-TWC “</w:t>
      </w:r>
      <w:r w:rsidR="00BE3B8C">
        <w:rPr>
          <w:rFonts w:ascii="Times New Roman" w:hAnsi="Times New Roman" w:cs="Times New Roman"/>
        </w:rPr>
        <w:t>v</w:t>
      </w:r>
      <w:r w:rsidRPr="009E6DAA">
        <w:rPr>
          <w:rFonts w:ascii="Times New Roman" w:hAnsi="Times New Roman" w:cs="Times New Roman"/>
        </w:rPr>
        <w:t>ề việc tập kết quân đội và chính quyền, gia đình các chiến sĩ, cán bộ, nhân viên được tập kết”, trong đó Trung ương Cục yêu cầu: Kê những người trong gia đình là vợ con, gia đình cán bộ công tác ngoài. Vợ con được theo chồng ra ngoài. Những gia đình nào có điều kiện thuận lợi muốn ở lại thì để ở lại. Con cái của các tử sĩ, cán bộ đã chết, những cán bộ có công, các trẻ em công tác ở các cơ quan đều được đưa ra ngoài học tập [12, tr.883].</w:t>
      </w:r>
    </w:p>
    <w:p w14:paraId="3B1728E3"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Ngày 18/8/1954, Ban Bí thư có điện gửi các đồng chí Lê Duẩn, Lê Đức Thọ, Nguyễn Duy Trinh, Nguyễn Chánh về vấn đề hệ thống tổ chức của các cơ quan Đảng ở vùng Pháp tạm chiếm đóng và điều động cán bộ ra Bắc đã yêu cầu các đồng chí cho biết tổng số cán bộ dân, chính, Đảng sẽ đưa ra bao nhiêu, bao nhiêu cán bộ cấp khu, tỉnh, huyện, bao nhiêu cán bộ nhân viên chuyên môn về từng ngành, bao nhiêu học sinh, gia đình, vợ, con cán bộ [13, tr.32].</w:t>
      </w:r>
    </w:p>
    <w:p w14:paraId="02886DA7" w14:textId="295E7A50" w:rsidR="00B61D6B" w:rsidRPr="00C17A79" w:rsidRDefault="00B61D6B" w:rsidP="009E6DAA">
      <w:pPr>
        <w:spacing w:after="0" w:line="240" w:lineRule="auto"/>
        <w:ind w:firstLine="284"/>
        <w:jc w:val="both"/>
        <w:rPr>
          <w:rFonts w:ascii="Times New Roman" w:hAnsi="Times New Roman" w:cs="Times New Roman"/>
        </w:rPr>
      </w:pPr>
      <w:r w:rsidRPr="00C17A79">
        <w:rPr>
          <w:rFonts w:ascii="Times New Roman" w:hAnsi="Times New Roman" w:cs="Times New Roman"/>
        </w:rPr>
        <w:t>Ngày 31/8/1954, Ban Bí thư Trung ương ra Chỉ thị “</w:t>
      </w:r>
      <w:r w:rsidR="000D074A" w:rsidRPr="00C17A79">
        <w:rPr>
          <w:rFonts w:ascii="Times New Roman" w:hAnsi="Times New Roman" w:cs="Times New Roman"/>
        </w:rPr>
        <w:t>v</w:t>
      </w:r>
      <w:r w:rsidRPr="00C17A79">
        <w:rPr>
          <w:rFonts w:ascii="Times New Roman" w:hAnsi="Times New Roman" w:cs="Times New Roman"/>
        </w:rPr>
        <w:t>ề việc đón tiếp bộ đội, thương binh, cán bộ và đồng bào miền Nam ra Bắc”, Chỉ thị xác định việc đón tiếp, phân phối công tác, tìm nơi tạm ở và công ăn việc làm cho đồng bào miền Nam tập kết là nhiệm vụ: rất trọng yếu, có ảnh hưởng và tác dụng chính trị rất lớn không những đối với tinh thần tư tưởng của những người ra ngoài này, mà còn ảnh hưởng rất lớn đối với tinh thần đồng bào miền Nam ở trong kia; do đó sẽ ảnh hưởng rất lớn đối với công việc tổng tuyển cử để thống nhất toàn quốc sau này [10, tr.259].</w:t>
      </w:r>
    </w:p>
    <w:p w14:paraId="46E34355" w14:textId="5F2B71C9"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Thực hiện chủ trương của Chủ tịch Hồ Chí Minh và Trung ương Đảng, các địa phương ở miền Nam tiến hành đưa ngàn cán bộ, chiến sĩ, học sinh về các khu tập kết. Từ ngày 26/8/1954, các con tàu vận tải của Liên Xô và Ba Lan bắt đầu đưa những đoàn cán bộ chiến sĩ tập kết của Nam Bộ ra miền </w:t>
      </w:r>
      <w:r w:rsidR="00E22EED">
        <w:rPr>
          <w:rFonts w:ascii="Times New Roman" w:hAnsi="Times New Roman" w:cs="Times New Roman"/>
        </w:rPr>
        <w:t>B</w:t>
      </w:r>
      <w:r w:rsidRPr="009E6DAA">
        <w:rPr>
          <w:rFonts w:ascii="Times New Roman" w:hAnsi="Times New Roman" w:cs="Times New Roman"/>
        </w:rPr>
        <w:t xml:space="preserve">ắc. Ngày 25/9/1954, đoàn chuyển quân đầu tiên ở khu vực Hàm Tân - Xuyên Mộc cập bến Sầm Sơn (Thanh Hóa). </w:t>
      </w:r>
    </w:p>
    <w:p w14:paraId="179AFF68"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Đến ngày 16/5/1955, hạn chót của 300 ngày chuyển quân tập kết, toàn bộ lực lượng cách mạng miền Nam đã tập kết ra miền Bắc an toàn. Điểm tập kết đầu tiên ở miền Bắc là ở Quý Cao (Thái Bình) và Sầm Sơn (Thanh Hóa), từ đây lực lượng cách mạng được phân bổ về các nơi.</w:t>
      </w:r>
    </w:p>
    <w:p w14:paraId="3044F600" w14:textId="77777777" w:rsidR="00B61D6B" w:rsidRPr="009E6DAA" w:rsidRDefault="00B61D6B" w:rsidP="00DE6A24">
      <w:pPr>
        <w:spacing w:before="100" w:after="100" w:line="240" w:lineRule="auto"/>
        <w:jc w:val="both"/>
        <w:rPr>
          <w:rFonts w:ascii="Times New Roman" w:hAnsi="Times New Roman" w:cs="Times New Roman"/>
          <w:b/>
          <w:i/>
        </w:rPr>
      </w:pPr>
      <w:r w:rsidRPr="009E6DAA">
        <w:rPr>
          <w:rFonts w:ascii="Times New Roman" w:hAnsi="Times New Roman" w:cs="Times New Roman"/>
          <w:b/>
          <w:i/>
        </w:rPr>
        <w:t>3.2. Công tác tổ chức đón tiếp, chăm sóc và giáo dục học sinh miền Nam tập kết ra miền Bắc</w:t>
      </w:r>
    </w:p>
    <w:p w14:paraId="609E20D6" w14:textId="77777777" w:rsidR="00B61D6B" w:rsidRPr="009E6DAA" w:rsidRDefault="00B61D6B" w:rsidP="00DE6A24">
      <w:pPr>
        <w:spacing w:before="100" w:after="100" w:line="240" w:lineRule="auto"/>
        <w:jc w:val="both"/>
        <w:rPr>
          <w:rFonts w:ascii="Times New Roman" w:hAnsi="Times New Roman" w:cs="Times New Roman"/>
          <w:i/>
        </w:rPr>
      </w:pPr>
      <w:r w:rsidRPr="009E6DAA">
        <w:rPr>
          <w:rFonts w:ascii="Times New Roman" w:hAnsi="Times New Roman" w:cs="Times New Roman"/>
          <w:i/>
        </w:rPr>
        <w:t>3.2.1. Công tác đón tiếp học sinh miền Nam</w:t>
      </w:r>
    </w:p>
    <w:p w14:paraId="2D5E8C7B" w14:textId="20B91273"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Những ngày đầu diễn ra hoạt động tập kết chuyển quân, do miền Bắc mới giải phóng, chưa thể bố trí ngay nơi công tác, nơi ăn, chốn ở và chỗ học hành cho cán bộ, đồng bào, học sinh miền Nam tập kết, nên Ban đón tiếp đã vận động đồng bào các tỉnh Vĩnh Linh, Quảng Bình, Thanh </w:t>
      </w:r>
      <w:r w:rsidRPr="009E6DAA">
        <w:rPr>
          <w:rFonts w:ascii="Times New Roman" w:hAnsi="Times New Roman" w:cs="Times New Roman"/>
        </w:rPr>
        <w:lastRenderedPageBreak/>
        <w:t>Hoá, Nghệ An, Hà Tĩnh, Nam Định, Thái Bình, Hải Phòng, Hà Đông, Phú Thọ, Vĩnh Phúc đón con em miền Nam về ở với nhân dân địa phương, và sau đó</w:t>
      </w:r>
      <w:r w:rsidR="009C5D57">
        <w:rPr>
          <w:rFonts w:ascii="Times New Roman" w:hAnsi="Times New Roman" w:cs="Times New Roman"/>
        </w:rPr>
        <w:t>,</w:t>
      </w:r>
      <w:r w:rsidRPr="009E6DAA">
        <w:rPr>
          <w:rFonts w:ascii="Times New Roman" w:hAnsi="Times New Roman" w:cs="Times New Roman"/>
        </w:rPr>
        <w:t xml:space="preserve"> Trung ương Đảng, Chính phủ sắp xếp, bố trí công ăn việc làm từng bước ổn định, trong tình cảm Nam – Bắc một nhà [2, tr.28].</w:t>
      </w:r>
    </w:p>
    <w:p w14:paraId="1F402340" w14:textId="770584DD"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Công tác đón tiếp cán bộ, bộ đội, đồng bào miền Nam tập kết ra miền Bắc được Ban đón tiếp Trung ương, </w:t>
      </w:r>
      <w:r w:rsidR="009C5D57">
        <w:rPr>
          <w:rFonts w:ascii="Times New Roman" w:hAnsi="Times New Roman" w:cs="Times New Roman"/>
        </w:rPr>
        <w:t>c</w:t>
      </w:r>
      <w:r w:rsidRPr="009E6DAA">
        <w:rPr>
          <w:rFonts w:ascii="Times New Roman" w:hAnsi="Times New Roman" w:cs="Times New Roman"/>
        </w:rPr>
        <w:t>ác ban ngành và các địa phương tích cực thực hiện.</w:t>
      </w:r>
    </w:p>
    <w:p w14:paraId="7A951C8C" w14:textId="54C6DB09"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Ngày 14/9/1954, Đoàn thanh niên cứu quốc Việt Nam ra Chỉ thị số 12/CT/TNCQ/TW về việc đón tiếp cán bộ, bộ đội miền Nam, Chỉ thị yêu cầu: Ban Chấp hành các cấp viết thư thăm và chúc mừng</w:t>
      </w:r>
      <w:r w:rsidR="00EE26AC">
        <w:rPr>
          <w:rFonts w:ascii="Times New Roman" w:hAnsi="Times New Roman" w:cs="Times New Roman"/>
        </w:rPr>
        <w:t>;</w:t>
      </w:r>
      <w:r w:rsidRPr="009E6DAA">
        <w:rPr>
          <w:rFonts w:ascii="Times New Roman" w:hAnsi="Times New Roman" w:cs="Times New Roman"/>
        </w:rPr>
        <w:t xml:space="preserve"> </w:t>
      </w:r>
      <w:r w:rsidR="00EE26AC">
        <w:rPr>
          <w:rFonts w:ascii="Times New Roman" w:hAnsi="Times New Roman" w:cs="Times New Roman"/>
        </w:rPr>
        <w:t>n</w:t>
      </w:r>
      <w:r w:rsidRPr="009E6DAA">
        <w:rPr>
          <w:rFonts w:ascii="Times New Roman" w:hAnsi="Times New Roman" w:cs="Times New Roman"/>
        </w:rPr>
        <w:t>goài ra</w:t>
      </w:r>
      <w:r w:rsidR="00EE26AC">
        <w:rPr>
          <w:rFonts w:ascii="Times New Roman" w:hAnsi="Times New Roman" w:cs="Times New Roman"/>
        </w:rPr>
        <w:t>,</w:t>
      </w:r>
      <w:r w:rsidRPr="009E6DAA">
        <w:rPr>
          <w:rFonts w:ascii="Times New Roman" w:hAnsi="Times New Roman" w:cs="Times New Roman"/>
        </w:rPr>
        <w:t xml:space="preserve"> còn vận động đoàn viên gương mẫu, các chiến sĩ thi đua, thanh niên dân tộc thiểu số, học sinh các trường, thiếu nhi, bộ đội… viết thư. Tùy đối tượng mà gửi. Thí dụ: học sinh gửi cho học sinh, thiếu nhi gửi cho thiếu nhi. Nội dung tỏ tính đoàn kết, khâm phục tinh thần chiến đấu anh dũng, cùng nhau gìn giữ hòa bình thực hiện thống nhất, chống đế quốc Mỹ, hiếu chiến Pháp và bè lũ [14].</w:t>
      </w:r>
    </w:p>
    <w:p w14:paraId="45751FF2" w14:textId="1C593182"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Về tinh thần đón tiếp, trong báo cáo về tình hình đón tiếp quân đội, cán bộ và đồng bào miền Nam ghi nhận mối tình giữa đồng bào Nam Bắc rất là thắm thiết. Được tin có anh chị em ở miền Nam ra, đồng bào nô nức đi đón, có người phải đi xa hàng 2, 3 ngày, những lần đầu có đến 40.000 đồng bào đón. Những lúc bất thường cấp bách như cuộc đón gần 800 anh em ở Bần Yên Nhân trong tháng 10/1954 chỉ biết trước được một đêm, anh em cán bộ đã tích cực động viên quần chúng suốt đêm, kết quả tờ mờ sáng đã có trên 20.000 người đứng đợi anh em ở dọc đường. Tuy mưa gió rét, ướt át đồng bào vẫn kiên nhẫn đợi, có chị bế cháu mới 5 tháng đi đón, nhiều lúc tàu chập chờn vì sóng gió đến chậm, nhưng vẫn kiên nhẫn đợi, tuy không còn lương ăn. Nhờ tinh thần tích cực của anh em nhân viên và đồng bào thuyền chài ở Cửa Hội, có lần đã chuyển được 15 khẩu đại bác 105 ly vào bờ an toàn. Có ngày ở Sầm Sơn</w:t>
      </w:r>
      <w:r w:rsidR="002360C8">
        <w:rPr>
          <w:rFonts w:ascii="Times New Roman" w:hAnsi="Times New Roman" w:cs="Times New Roman"/>
        </w:rPr>
        <w:t>,</w:t>
      </w:r>
      <w:r w:rsidRPr="009E6DAA">
        <w:rPr>
          <w:rFonts w:ascii="Times New Roman" w:hAnsi="Times New Roman" w:cs="Times New Roman"/>
        </w:rPr>
        <w:t xml:space="preserve"> năm sáu ngàn quân đội, cán bộ miền Nam lên bờ, việc tiếp đón cũng được chu đáo [15].</w:t>
      </w:r>
    </w:p>
    <w:p w14:paraId="39574EC5"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Tại tỉnh Thanh Hóa, sau khi trao trả tù binh Pháp, Thanh Hóa tổ chức đón tiếp cán bộ, chiến sĩ, đồng bào miền Nam tập kết tại Sầm Sơn. Hàng trăm thuyền nhỏ của đồng bào Thanh Hoá rực màu cờ đỏ với vô số khẩu hiệu, chiêng trống rộn ràng hân hoan đón tiếp. Các cháu nhỏ được bế trên tay, các em thiếu nhi, phụ nữ, người già ưu tiên xuống thuyền vào bờ [16, tr.8].</w:t>
      </w:r>
    </w:p>
    <w:p w14:paraId="6575BCD2"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Tỉnh ủy Thanh Hoá chỉ đạo Ty Thương binh thành lập 12 trạm đón tiếp và mượn nhà dân cho cán bộ, đồng bào và học sinh miền Nam ăn, ở, sinh hoạt. Bên cạnh đó, Tỉnh ủy cũng chỉ đạo các huyện chuẩn bị lương thực, thực phẩm, chăn màn, quần áo, bảo đảm cho đồng bào, chiến sĩ, cán bộ miền Nam có điều kiện sinh hoạt bình thường ngay khi vừa đặt trên lên đất Bắc. Các huyện Quảng Xương, Nga Sơn, Đông Sơn, Hoằng Hóa, Nông Cống, Thiệu Hóa, Yên Định, Thọ Xuân đã cung cấp hàng ngàn con trâu bò, lợn; hàng vạn gà, vịt, hàng chục ngàn bộ quần áo, hàng ngàn màn, chăn, áo ấm. Các huyện miền núi như Như Xuân, Cẩm Thủy cung cấp hàng vạn cây luồng, nứa, bương, gỗ để xây dựng nhà cửa, lán trại. </w:t>
      </w:r>
    </w:p>
    <w:p w14:paraId="70D9BBA6"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Từ ngày 15/10/1954 đến ngày 01/5/1955, tại Thanh Hóa đã đón tiếp 7 đợt gồm 1.869 thương bệnh binh; 47.346 cán bộ; 5.922 học sinh và 1.443 gia đình cán bộ miền Nam tập kết ra Bắc [17, tr.42-43]. Ngành Y tế Thanh Hoá đã xây dựng một trại cấp cứu tại Sầm Sơn, 2 trạm y tế đặt tại xã Hoằng Quang, Hoằng Lộc (Hoằng Hóa) và xây dựng bệnh xá ở xã Thiệu Đô (Đông Sơn) để kiểm tra sức khỏe cho đồng bào và thiếu nhi trước khi về sinh sống với nhân dân các địa phương trong tỉnh và chữa bệnh cho cán bộ cấp cao của Đảng và Nhà nước bị địch giam giữ ở nhà lao Chí Hòa được trao trả và chữa bệnh cho học sinh miền Nam ra Bắc học tập.</w:t>
      </w:r>
    </w:p>
    <w:p w14:paraId="6C00B6B4"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Tại huyện Đông Quan, tỉnh Thái Bình có học sinh từ lớp nhỏ đến lớp lớn của Nam Bộ, Liên khu 5 ra tập kết. Học sinh miền Nam sống trong nhà dân khắp vùng rộng lớn từ Cát Hộ đến Trực Nội huyện Đông Quan dọc theo sông Trà Lý [16, tr.9].</w:t>
      </w:r>
    </w:p>
    <w:p w14:paraId="726E0AB4"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Theo Báo cáo tình hình đón tiếp quân đội, cán bộ và đồng bào miền Nam từ đầu đến cuối tháng 11/1954, sau những ngày chiêu đãi, đã có 3.200 thiếu nhi được Bộ Giáo dục tiếp nhận [15].</w:t>
      </w:r>
    </w:p>
    <w:p w14:paraId="029D8A37" w14:textId="5D0DC426"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Ngày 04/3/1955, Ban đón tiếp miền Nam đã yêu cầu: Tăng cường bộ máy phụ trách học sinh miền Nam và </w:t>
      </w:r>
      <w:r w:rsidR="0085094A" w:rsidRPr="004419CA">
        <w:rPr>
          <w:rFonts w:ascii="Times New Roman" w:hAnsi="Times New Roman" w:cs="Times New Roman"/>
        </w:rPr>
        <w:t xml:space="preserve">quy </w:t>
      </w:r>
      <w:r w:rsidRPr="004419CA">
        <w:rPr>
          <w:rFonts w:ascii="Times New Roman" w:hAnsi="Times New Roman" w:cs="Times New Roman"/>
        </w:rPr>
        <w:t xml:space="preserve">định nhiệm </w:t>
      </w:r>
      <w:r w:rsidRPr="009E6DAA">
        <w:rPr>
          <w:rFonts w:ascii="Times New Roman" w:hAnsi="Times New Roman" w:cs="Times New Roman"/>
        </w:rPr>
        <w:t>vụ, quyền hạn, sự liên hệ với các ngành, lề lối làm việc để đủ sức đảm nhiệm công tác học sinh miền Nam to lớn, phức tạp [18].</w:t>
      </w:r>
    </w:p>
    <w:p w14:paraId="70CC05F7" w14:textId="77777777" w:rsidR="00B61D6B" w:rsidRPr="009E6DAA" w:rsidRDefault="00B61D6B" w:rsidP="00965015">
      <w:pPr>
        <w:spacing w:before="120" w:after="120" w:line="240" w:lineRule="auto"/>
        <w:jc w:val="both"/>
        <w:rPr>
          <w:rFonts w:ascii="Times New Roman" w:hAnsi="Times New Roman" w:cs="Times New Roman"/>
          <w:i/>
        </w:rPr>
      </w:pPr>
      <w:r w:rsidRPr="009E6DAA">
        <w:rPr>
          <w:rFonts w:ascii="Times New Roman" w:hAnsi="Times New Roman" w:cs="Times New Roman"/>
          <w:i/>
        </w:rPr>
        <w:lastRenderedPageBreak/>
        <w:t>3.2.2. Công tác chăm sóc, giáo dục học sinh miền Nam</w:t>
      </w:r>
    </w:p>
    <w:p w14:paraId="5E0DD875" w14:textId="5A012F90"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Công tác chăm sóc sức khoẻ cho học sinh miền Nam ngay sau khi ra đến miền Bắc được quan tâm chú ý. Học sinh miền Nam tập kết ra Bắc, phần lớn tuổi còn nhỏ, từ 6 – 7 tuổi đến 13 – 14 tuổi. Ra Bắc</w:t>
      </w:r>
      <w:r w:rsidR="00381664">
        <w:rPr>
          <w:rFonts w:ascii="Times New Roman" w:hAnsi="Times New Roman" w:cs="Times New Roman"/>
        </w:rPr>
        <w:t>,</w:t>
      </w:r>
      <w:r w:rsidRPr="009E6DAA">
        <w:rPr>
          <w:rFonts w:ascii="Times New Roman" w:hAnsi="Times New Roman" w:cs="Times New Roman"/>
        </w:rPr>
        <w:t xml:space="preserve"> các em chưa quen với khí hậu, thời tiết, lại xa sự ấp ủ chăm sóc của gia đình nên lúc đầu, các em thường bị bệnh ngoài da (chốc, ghẻ), bệnh về đường tiêu hoá, và đặc biệt là bệnh về đường hô hấp (viêm phế quản, ho, hen...). Nhưng các em đều được điều trị kịp thời. Trường nào cũng có bộ phận y tế. Những nơi có nhiều trường (Hải Phòng, Hà Đông) có bệnh xá có đầy đủ bác sĩ, y sĩ, y tá chăm nom chu đáo, thuốc men đầy đủ [2, tr.21].</w:t>
      </w:r>
    </w:p>
    <w:p w14:paraId="5435D758" w14:textId="3B6651C4"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Theo báo cáo, các cháu bị ốm nhiều nhất là lúc đầu, bị ho, bị </w:t>
      </w:r>
      <w:r w:rsidRPr="004419CA">
        <w:rPr>
          <w:rFonts w:ascii="Times New Roman" w:hAnsi="Times New Roman" w:cs="Times New Roman"/>
        </w:rPr>
        <w:t xml:space="preserve">sởi, </w:t>
      </w:r>
      <w:r w:rsidRPr="009E6DAA">
        <w:rPr>
          <w:rFonts w:ascii="Times New Roman" w:hAnsi="Times New Roman" w:cs="Times New Roman"/>
        </w:rPr>
        <w:t>đi kiết, số ốm có giảm xuống nhưng vẫn còn nhiều. Ở Ninh Giang có lần đến 60 cháu bị sốt, ho, phải nằm bệnh xá [19].</w:t>
      </w:r>
    </w:p>
    <w:p w14:paraId="309338D1" w14:textId="77777777" w:rsidR="00B61D6B" w:rsidRPr="00DE6A24" w:rsidRDefault="00B61D6B" w:rsidP="009E6DAA">
      <w:pPr>
        <w:spacing w:after="0" w:line="240" w:lineRule="auto"/>
        <w:ind w:firstLine="284"/>
        <w:jc w:val="both"/>
        <w:rPr>
          <w:rFonts w:ascii="Times New Roman" w:hAnsi="Times New Roman" w:cs="Times New Roman"/>
        </w:rPr>
      </w:pPr>
      <w:r w:rsidRPr="00DE6A24">
        <w:rPr>
          <w:rFonts w:ascii="Times New Roman" w:hAnsi="Times New Roman" w:cs="Times New Roman"/>
        </w:rPr>
        <w:t>Bên cạnh công tác chăm sóc, nuôi dưỡng học sinh miền Nam thì công tác giáo dục đào tạo học sinh miền Nam cũng được Chủ tịch Hồ Chí Minh và Trung ương Đảng hết sức quan tâm. Học sinh miền Nam khi lần đầu ra tới miền Bắc, cái gì các em cũng thấy xa lạ, xa lạ về con người, về thời tiết, khí hậu, xa lạ cả về lời ăn, tiếng nói, về phong tục, tập quán sinh hoạt. Cho nên không thể bố trí cho các em vào học với học sinh ở các trường miền Bắc, mà phải thành lập các trường nội trú để nuôi, dạy các em. Để tạo điều kiện học tập cho thiếu niên miền Nam ra miền Bắc, Chủ tịch Hồ Chí Minh và Trung ương Đảng đã chỉ thị Bộ Giáo dục thành lập những ngôi trường nội trú dành riêng cho các cháu nhi đồng, học sinh miền Nam. Tên gọi ban đầu của loại trường này là: Thống nhất 1, Thống nhất 2, Thống nhất 3, nhưng sau đó được đổi lại thành Trường học sinh miền Nam mang số theo số lượng trường được thành lập: Trường học sinh miền Nam số 1, Trường học sinh miền Nam số 2, đến Trường học sinh miền Nam số 28 [2, tr.28].</w:t>
      </w:r>
    </w:p>
    <w:p w14:paraId="1AF76858" w14:textId="14D9BEC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Lúc đầu</w:t>
      </w:r>
      <w:r w:rsidR="00EE7262">
        <w:rPr>
          <w:rFonts w:ascii="Times New Roman" w:hAnsi="Times New Roman" w:cs="Times New Roman"/>
        </w:rPr>
        <w:t>,</w:t>
      </w:r>
      <w:r w:rsidRPr="009E6DAA">
        <w:rPr>
          <w:rFonts w:ascii="Times New Roman" w:hAnsi="Times New Roman" w:cs="Times New Roman"/>
        </w:rPr>
        <w:t xml:space="preserve"> nhiều trường được bố trí ở các địa phương: Thanh Hoá, Nghệ An, Hưng Yên, Hải Dương, Hà Đông, Sơn Tây. Nhưng sau đó</w:t>
      </w:r>
      <w:r w:rsidR="001B5FFA">
        <w:rPr>
          <w:rFonts w:ascii="Times New Roman" w:hAnsi="Times New Roman" w:cs="Times New Roman"/>
        </w:rPr>
        <w:t>,</w:t>
      </w:r>
      <w:r w:rsidRPr="009E6DAA">
        <w:rPr>
          <w:rFonts w:ascii="Times New Roman" w:hAnsi="Times New Roman" w:cs="Times New Roman"/>
        </w:rPr>
        <w:t xml:space="preserve"> cũng theo chủ trương của Chủ tịch Hồ Chí Minh, Đảng và Chính phủ</w:t>
      </w:r>
      <w:r w:rsidR="001B5FFA">
        <w:rPr>
          <w:rFonts w:ascii="Times New Roman" w:hAnsi="Times New Roman" w:cs="Times New Roman"/>
        </w:rPr>
        <w:t>,</w:t>
      </w:r>
      <w:r w:rsidRPr="009E6DAA">
        <w:rPr>
          <w:rFonts w:ascii="Times New Roman" w:hAnsi="Times New Roman" w:cs="Times New Roman"/>
        </w:rPr>
        <w:t xml:space="preserve"> các trường chuyển về thành phố hoặc xung quan</w:t>
      </w:r>
      <w:r w:rsidR="001B5FFA">
        <w:rPr>
          <w:rFonts w:ascii="Times New Roman" w:hAnsi="Times New Roman" w:cs="Times New Roman"/>
        </w:rPr>
        <w:t>h</w:t>
      </w:r>
      <w:r w:rsidRPr="009E6DAA">
        <w:rPr>
          <w:rFonts w:ascii="Times New Roman" w:hAnsi="Times New Roman" w:cs="Times New Roman"/>
        </w:rPr>
        <w:t xml:space="preserve"> thành phố (Hải Phòng, Kiến An, Chương Mỹ, Phủ Lý) để có điều kiện thuận lợi hơn trong công việc nuôi, dạy các cháu [2, tr.10]. Ngoài học sinh miền Nam ra, trường còn tiếp nhận một số học sinh con em cán bộ, chiến sĩ cách mạng nước ngoài như Lào, Campuchia, Cônggô.</w:t>
      </w:r>
    </w:p>
    <w:p w14:paraId="206AB736" w14:textId="0D052474"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Ngày </w:t>
      </w:r>
      <w:r w:rsidR="00D85C6B">
        <w:rPr>
          <w:rFonts w:ascii="Times New Roman" w:hAnsi="Times New Roman" w:cs="Times New Roman"/>
        </w:rPr>
        <w:t>0</w:t>
      </w:r>
      <w:r w:rsidRPr="009E6DAA">
        <w:rPr>
          <w:rFonts w:ascii="Times New Roman" w:hAnsi="Times New Roman" w:cs="Times New Roman"/>
        </w:rPr>
        <w:t>9/</w:t>
      </w:r>
      <w:r w:rsidR="001B5FFA">
        <w:rPr>
          <w:rFonts w:ascii="Times New Roman" w:hAnsi="Times New Roman" w:cs="Times New Roman"/>
        </w:rPr>
        <w:t>0</w:t>
      </w:r>
      <w:r w:rsidRPr="009E6DAA">
        <w:rPr>
          <w:rFonts w:ascii="Times New Roman" w:hAnsi="Times New Roman" w:cs="Times New Roman"/>
        </w:rPr>
        <w:t xml:space="preserve">2/1955, Bộ Giáo dục đã ra </w:t>
      </w:r>
      <w:r w:rsidR="0085094A" w:rsidRPr="004419CA">
        <w:rPr>
          <w:rFonts w:ascii="Times New Roman" w:hAnsi="Times New Roman" w:cs="Times New Roman"/>
        </w:rPr>
        <w:t>quyết</w:t>
      </w:r>
      <w:r w:rsidRPr="004419CA">
        <w:rPr>
          <w:rFonts w:ascii="Times New Roman" w:hAnsi="Times New Roman" w:cs="Times New Roman"/>
        </w:rPr>
        <w:t xml:space="preserve"> định về </w:t>
      </w:r>
      <w:r w:rsidRPr="009E6DAA">
        <w:rPr>
          <w:rFonts w:ascii="Times New Roman" w:hAnsi="Times New Roman" w:cs="Times New Roman"/>
        </w:rPr>
        <w:t>việc thành lập Phòng Miền Nam, Phòng Miền Nam có nhiệm vụ: Tổ chức quản trị việc học tập và đảm bảo sự sinh hoạt cho con em miền Nam tập kết hoặc tự động ra Bắc, cả hai đều do Ban đón tiếp miền Nam giới thiệu cho Bộ Giáo dục; Sưu tầm những tài liệu về công tác giáo dục ở miền Nam; Phối hợp trong vấn đề bồi dưỡng và đào tạo cán bộ giáo dục cho Việt Nam [1, tr.67].</w:t>
      </w:r>
    </w:p>
    <w:p w14:paraId="390351C8" w14:textId="2C041153"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Mặc dù </w:t>
      </w:r>
      <w:r w:rsidRPr="009E6DAA">
        <w:rPr>
          <w:rFonts w:ascii="Times New Roman" w:hAnsi="Times New Roman" w:cs="Times New Roman"/>
          <w:lang w:val="vi-VN"/>
        </w:rPr>
        <w:t xml:space="preserve">bận </w:t>
      </w:r>
      <w:r w:rsidRPr="009E6DAA">
        <w:rPr>
          <w:rFonts w:ascii="Times New Roman" w:hAnsi="Times New Roman" w:cs="Times New Roman"/>
        </w:rPr>
        <w:t>nhiều công việc nhưng Chủ tịch Hồ Chí Minh vẫn luôn dành sự quan tâm đặc biệt đến thiếu nhi, học sinh miền Nam</w:t>
      </w:r>
      <w:r w:rsidRPr="009E6DAA">
        <w:rPr>
          <w:rFonts w:ascii="Times New Roman" w:hAnsi="Times New Roman" w:cs="Times New Roman"/>
          <w:lang w:val="vi-VN"/>
        </w:rPr>
        <w:t xml:space="preserve"> tập kết ra </w:t>
      </w:r>
      <w:r w:rsidRPr="009E6DAA">
        <w:rPr>
          <w:rFonts w:ascii="Times New Roman" w:hAnsi="Times New Roman" w:cs="Times New Roman"/>
          <w:lang w:val="en-GB"/>
        </w:rPr>
        <w:t xml:space="preserve">miền </w:t>
      </w:r>
      <w:r w:rsidRPr="009E6DAA">
        <w:rPr>
          <w:rFonts w:ascii="Times New Roman" w:hAnsi="Times New Roman" w:cs="Times New Roman"/>
          <w:lang w:val="vi-VN"/>
        </w:rPr>
        <w:t>Bắc</w:t>
      </w:r>
      <w:r w:rsidRPr="009E6DAA">
        <w:rPr>
          <w:rFonts w:ascii="Times New Roman" w:hAnsi="Times New Roman" w:cs="Times New Roman"/>
        </w:rPr>
        <w:t>. Ngày 01/6/1955, Chủ tịch Hồ Chí Minh có thư gửi các cháu và các cán bộ các trường miền Nam, trong thư</w:t>
      </w:r>
      <w:r w:rsidR="00471DD2">
        <w:rPr>
          <w:rFonts w:ascii="Times New Roman" w:hAnsi="Times New Roman" w:cs="Times New Roman"/>
        </w:rPr>
        <w:t>,</w:t>
      </w:r>
      <w:r w:rsidRPr="009E6DAA">
        <w:rPr>
          <w:rFonts w:ascii="Times New Roman" w:hAnsi="Times New Roman" w:cs="Times New Roman"/>
        </w:rPr>
        <w:t xml:space="preserve"> Chủ tịch Hồ Chí Minh “khuyên các cháu mấy điều sau đây: Trước hết, các cháu phải thương yêu giúp đỡ nhau, phải đoàn kết chặt chẽ. Đoàn kết giữa các cháu lớn và các cháu bé. Đoàn kết giữa các cháu vùng này và các cháu vùng khác. Đoàn kết giữa các cháu miền Nam với các cháu đồng bào địa phương. Đoàn kết giữa các cháu và các cô, các chú cán bộ. Các cháu phải yêu lao động, giữ kỷ luật. Chớ tự do phóng túng, vì tự do phóng túng là không tốt. Trong sinh hoạt hằng ngày, các cháu nên tập tự lực cánh sinh cho quen. Các cháu bé cũng vậy, không nên làm nũng. Các cháu nên thi đua, thi đua học tập, thi đua trong mọi việc để trở nên những nhi đồng có tổ chức, có kỷ luật, có sáng kiến, có lực lượng” [20, tr.498]. Đối với cán bộ, Chủ tịch Hồ Chí Minh yêu cầu “</w:t>
      </w:r>
      <w:r w:rsidR="00471DD2">
        <w:rPr>
          <w:rFonts w:ascii="Times New Roman" w:hAnsi="Times New Roman" w:cs="Times New Roman"/>
        </w:rPr>
        <w:t>p</w:t>
      </w:r>
      <w:r w:rsidRPr="009E6DAA">
        <w:rPr>
          <w:rFonts w:ascii="Times New Roman" w:hAnsi="Times New Roman" w:cs="Times New Roman"/>
        </w:rPr>
        <w:t>hải thương yêu các cháu như con em ruột thịt của mình, không nên phân biệt bỉ thử các cháu vùng này hay các cháu vùng khác. Cháu nào cũng là con em đại gia đình ta, cũng là do Đảng và Chính phủ giao cho các cô, các chú phụ trách nuôi dạy”</w:t>
      </w:r>
      <w:r w:rsidR="000D4596">
        <w:rPr>
          <w:rFonts w:ascii="Times New Roman" w:hAnsi="Times New Roman" w:cs="Times New Roman"/>
        </w:rPr>
        <w:t xml:space="preserve"> </w:t>
      </w:r>
      <w:r w:rsidRPr="009E6DAA">
        <w:rPr>
          <w:rFonts w:ascii="Times New Roman" w:hAnsi="Times New Roman" w:cs="Times New Roman"/>
        </w:rPr>
        <w:t>[20, tr.499].</w:t>
      </w:r>
    </w:p>
    <w:p w14:paraId="4F654437" w14:textId="7F2692AE"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Đến tháng </w:t>
      </w:r>
      <w:r w:rsidR="000D4596">
        <w:rPr>
          <w:rFonts w:ascii="Times New Roman" w:hAnsi="Times New Roman" w:cs="Times New Roman"/>
        </w:rPr>
        <w:t>0</w:t>
      </w:r>
      <w:r w:rsidRPr="009E6DAA">
        <w:rPr>
          <w:rFonts w:ascii="Times New Roman" w:hAnsi="Times New Roman" w:cs="Times New Roman"/>
        </w:rPr>
        <w:t>1/1975, tổng số học sinh miền Nam nội trú trong nước đã lên tới 6.664 (2.821 cấp I, 2.241 cấp II, 1.062 cấp III), ngoài ra bộ phận ở Quế Lâm gồm Trường học sinh miền Nam cấp I, II có 487 và Trường Dân tộc miền Nam cấp I, II có 396 người [1, tr.37].</w:t>
      </w:r>
    </w:p>
    <w:p w14:paraId="7AF6D4A8"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lastRenderedPageBreak/>
        <w:t>Trong suốt 21 năm kháng chiến chống Mỹ, cứu nước đã có 28 ngôi trường với hình thức này được thành lập, đào tạo được hơn 32.000 con em đồng bào miền Nam [3, tr.171].</w:t>
      </w:r>
    </w:p>
    <w:p w14:paraId="6A4939B3" w14:textId="77777777" w:rsidR="00B61D6B" w:rsidRPr="00DB4BC7" w:rsidRDefault="00B61D6B" w:rsidP="00DE6A24">
      <w:pPr>
        <w:spacing w:before="80" w:after="80" w:line="240" w:lineRule="auto"/>
        <w:jc w:val="both"/>
        <w:rPr>
          <w:rFonts w:ascii="Times New Roman" w:hAnsi="Times New Roman" w:cs="Times New Roman"/>
          <w:i/>
          <w:spacing w:val="-4"/>
        </w:rPr>
      </w:pPr>
      <w:r w:rsidRPr="00DB4BC7">
        <w:rPr>
          <w:rFonts w:ascii="Times New Roman" w:hAnsi="Times New Roman" w:cs="Times New Roman"/>
          <w:i/>
          <w:spacing w:val="-4"/>
        </w:rPr>
        <w:t>3.2.3. Một số khó khăn và biện pháp giải quyết trong công tác đón tiếp, chăm sóc học sinh miền Nam</w:t>
      </w:r>
    </w:p>
    <w:p w14:paraId="16376DDC" w14:textId="77777777" w:rsidR="00B61D6B" w:rsidRPr="009E6DAA" w:rsidRDefault="00B61D6B" w:rsidP="00DE6A24">
      <w:pPr>
        <w:spacing w:after="0" w:line="238" w:lineRule="auto"/>
        <w:ind w:firstLine="284"/>
        <w:jc w:val="both"/>
        <w:rPr>
          <w:rFonts w:ascii="Times New Roman" w:hAnsi="Times New Roman" w:cs="Times New Roman"/>
        </w:rPr>
      </w:pPr>
      <w:r w:rsidRPr="009E6DAA">
        <w:rPr>
          <w:rFonts w:ascii="Times New Roman" w:hAnsi="Times New Roman" w:cs="Times New Roman"/>
        </w:rPr>
        <w:t>Trong việc đón tiếp và chăm sóc học sinh miền Nam tập kết ra Bắc vào năm 1954, có nhiều khó khăn và thách thức mà Chính phủ và nhân dân ở miền Bắc phải giải quyết.</w:t>
      </w:r>
    </w:p>
    <w:p w14:paraId="677E3EA0" w14:textId="77777777" w:rsidR="00B61D6B" w:rsidRPr="009E6DAA" w:rsidRDefault="00B61D6B" w:rsidP="00DE6A24">
      <w:pPr>
        <w:spacing w:after="0" w:line="238" w:lineRule="auto"/>
        <w:ind w:firstLine="284"/>
        <w:jc w:val="both"/>
        <w:rPr>
          <w:rFonts w:ascii="Times New Roman" w:hAnsi="Times New Roman" w:cs="Times New Roman"/>
        </w:rPr>
      </w:pPr>
      <w:r w:rsidRPr="009E6DAA">
        <w:rPr>
          <w:rFonts w:ascii="Times New Roman" w:hAnsi="Times New Roman" w:cs="Times New Roman"/>
        </w:rPr>
        <w:t xml:space="preserve">Ngày 10/10/1954, Trung ương Đảng và Chính phủ về đến Hà Nội. Lực lượng cách mạng thực hiện tiếp quản vùng giải phóng. Bên cạnh nhiệm vụ tiếp quản vùng giải phóng thì tại một số tỉnh miền Bắc lúc này còn làm nhiệm vụ chuẩn bị cho đón tiếp cán bộ, chiến sĩ và đồng bào miền Nam tập kết ra Bắc trong hoàn cảnh miền Bắc gặp nhiều khó khăn do vừa trải qua chín năm kháng chiến ác liệt, bị giặc tàn phá nặng nề, một số nơi có nguy cơ xảy ra nạn đói, mặt khác lại còn phải lo đấu tranh buộc thực dân Pháp phải nghiêm chỉnh thi hành Hiệp định Genève. Tình hình an ninh ở miền Bắc vẫn còn phức tạp do thực dân Pháp, đế quốc Mỹ và phản động phá hoại. </w:t>
      </w:r>
    </w:p>
    <w:p w14:paraId="713578AF" w14:textId="77777777" w:rsidR="00B61D6B" w:rsidRPr="009E6DAA" w:rsidRDefault="00B61D6B" w:rsidP="00DE6A24">
      <w:pPr>
        <w:spacing w:after="0" w:line="238" w:lineRule="auto"/>
        <w:ind w:firstLine="284"/>
        <w:jc w:val="both"/>
        <w:rPr>
          <w:rFonts w:ascii="Times New Roman" w:hAnsi="Times New Roman" w:cs="Times New Roman"/>
        </w:rPr>
      </w:pPr>
      <w:r w:rsidRPr="009E6DAA">
        <w:rPr>
          <w:rFonts w:ascii="Times New Roman" w:hAnsi="Times New Roman" w:cs="Times New Roman"/>
        </w:rPr>
        <w:t xml:space="preserve">Việc đón tiếp và cung cấp cơ sở vật chất cho một số lượng lớn học sinh từ miền Nam ra gây áp lực lớn cho nguồn lực sẵn có. Trong những năm đầu sau chiến tranh, miền Bắc đang phải đối mặt với những hạn chế nghiêm trọng về cơ sở vật chất, bao gồm trường học, nhà ở và cơ sở y tế. Điều này làm cho việc đáp ứng nhu cầu của hàng ngàn học sinh miền Nam trở nên khó khăn. Trong bối cảnh kinh tế khó khăn, việc cung cấp đủ thực phẩm và các vật dụng cá nhân cho học sinh miền Nam cũng là một thách thức lớn. </w:t>
      </w:r>
    </w:p>
    <w:p w14:paraId="2B63B561" w14:textId="4F885285" w:rsidR="00B61D6B" w:rsidRPr="009E6DAA" w:rsidRDefault="00B61D6B" w:rsidP="00DE6A24">
      <w:pPr>
        <w:spacing w:after="0" w:line="238" w:lineRule="auto"/>
        <w:ind w:firstLine="284"/>
        <w:jc w:val="both"/>
        <w:rPr>
          <w:rFonts w:ascii="Times New Roman" w:hAnsi="Times New Roman" w:cs="Times New Roman"/>
        </w:rPr>
      </w:pPr>
      <w:r w:rsidRPr="009E6DAA">
        <w:rPr>
          <w:rFonts w:ascii="Times New Roman" w:hAnsi="Times New Roman" w:cs="Times New Roman"/>
        </w:rPr>
        <w:t>Do số lượng học sinh nhiều nên trong công tác chăm lo cho học sinh miền Nam từ đầu đến cuối tháng 11/1954 đã có những khó khăn được ghi nhận trong Báo cáo số 1221/TC ngày 08/12/1954 của Ban đón tiếp quân đội và cán bộ miền Nam như sau: việc ăn ở của các học sinh miền Nam có chỗ chưa được chăm lo chu đáo, nhà dân chật, có chỗ trước dự định chứa 500 em nay lên đến 1200 em, các em phải nằm trên bàn của giáo viên. Nhiều em chưa được cung cấp đủ quần áo, áo rét thiếu nhiều, các em bị lạnh ho, bệnh nầy nọ. Ở Trại Diễn Phú (Nghệ An)</w:t>
      </w:r>
      <w:r w:rsidR="00FA21B2">
        <w:rPr>
          <w:rFonts w:ascii="Times New Roman" w:hAnsi="Times New Roman" w:cs="Times New Roman"/>
        </w:rPr>
        <w:t>,</w:t>
      </w:r>
      <w:r w:rsidRPr="009E6DAA">
        <w:rPr>
          <w:rFonts w:ascii="Times New Roman" w:hAnsi="Times New Roman" w:cs="Times New Roman"/>
        </w:rPr>
        <w:t xml:space="preserve"> các em ốm nằm ở các lớp, không có chỗ học. Thiếu người tắm, giặt cho các em, cô giáo phải đi giặt áo quần bẩn cho các em nhưng không làm sao xuể được. Các em ăn một cân hai một ngày vì tổ chức kém, ăn uống thiếu. Có tham ô trong việc cấp dưỡng (mỗi em ăn 600gr gạo 1 ngày mà vẫn thiếu) nhưng chưa kiểm tra để giải quyết [15]. </w:t>
      </w:r>
    </w:p>
    <w:p w14:paraId="2B3221FB" w14:textId="53B3E1B3" w:rsidR="00B61D6B" w:rsidRPr="009E6DAA" w:rsidRDefault="00B61D6B" w:rsidP="00DE6A24">
      <w:pPr>
        <w:spacing w:after="0" w:line="238" w:lineRule="auto"/>
        <w:ind w:firstLine="284"/>
        <w:jc w:val="both"/>
        <w:rPr>
          <w:rFonts w:ascii="Times New Roman" w:hAnsi="Times New Roman" w:cs="Times New Roman"/>
        </w:rPr>
      </w:pPr>
      <w:r w:rsidRPr="009E6DAA">
        <w:rPr>
          <w:rFonts w:ascii="Times New Roman" w:hAnsi="Times New Roman" w:cs="Times New Roman"/>
        </w:rPr>
        <w:t>Trong giáo dục đào tạo, Bộ Giáo dục chưa thấy vấn đề to lớn, phức tạp như vậy</w:t>
      </w:r>
      <w:r w:rsidR="00BF3237">
        <w:rPr>
          <w:rFonts w:ascii="Times New Roman" w:hAnsi="Times New Roman" w:cs="Times New Roman"/>
        </w:rPr>
        <w:t>,</w:t>
      </w:r>
      <w:r w:rsidRPr="009E6DAA">
        <w:rPr>
          <w:rFonts w:ascii="Times New Roman" w:hAnsi="Times New Roman" w:cs="Times New Roman"/>
        </w:rPr>
        <w:t xml:space="preserve"> phái một số cán bộ thiếu thẩm quyền xuống địa phương rồi giao cho Khu và Ty phụ trách. Khu và Ty không làm nổi nên kế hoạch xây dựng trường và ký túc xá cho các em bị chậm trễ, những khó khăn về tài chính địa phương không giải quyết nổi. Các em không có nơi tập trung học tập, phân tán ở nông thôn, buồn, nhớ nhà, một số bỏ Trại ra Sầm Sơn [15]. Các nhà trường và cán bộ quản lý cũng gặp khó khăn trong việc đáp ứng nhu cầu nhân lực có trình độ và kinh nghiệm trong công tác giáo dục của học sinh miền Nam. </w:t>
      </w:r>
    </w:p>
    <w:p w14:paraId="3D4E688F" w14:textId="27BAF5AD" w:rsidR="00B61D6B" w:rsidRPr="009E6DAA" w:rsidRDefault="00B61D6B" w:rsidP="00DE6A24">
      <w:pPr>
        <w:spacing w:after="0" w:line="238" w:lineRule="auto"/>
        <w:ind w:firstLine="284"/>
        <w:jc w:val="both"/>
        <w:rPr>
          <w:rFonts w:ascii="Times New Roman" w:hAnsi="Times New Roman" w:cs="Times New Roman"/>
        </w:rPr>
      </w:pPr>
      <w:r w:rsidRPr="009E6DAA">
        <w:rPr>
          <w:rFonts w:ascii="Times New Roman" w:hAnsi="Times New Roman" w:cs="Times New Roman"/>
        </w:rPr>
        <w:t>Sự khác biệt về văn hóa và ngôn ngữ giữa miền Nam và miền Bắc cũng gây ra một số khó khăn trong việc hòa nhập và điều chỉnh đối với các em học sinh từ miền Nam.</w:t>
      </w:r>
      <w:r w:rsidR="002C7687">
        <w:rPr>
          <w:rFonts w:ascii="Times New Roman" w:hAnsi="Times New Roman" w:cs="Times New Roman"/>
        </w:rPr>
        <w:t xml:space="preserve"> T</w:t>
      </w:r>
      <w:r w:rsidRPr="009E6DAA">
        <w:rPr>
          <w:rFonts w:ascii="Times New Roman" w:hAnsi="Times New Roman" w:cs="Times New Roman"/>
        </w:rPr>
        <w:t>ình hình tư tưởng</w:t>
      </w:r>
      <w:r w:rsidR="002C7687">
        <w:rPr>
          <w:rFonts w:ascii="Times New Roman" w:hAnsi="Times New Roman" w:cs="Times New Roman"/>
        </w:rPr>
        <w:t xml:space="preserve"> của</w:t>
      </w:r>
      <w:r w:rsidRPr="009E6DAA">
        <w:rPr>
          <w:rFonts w:ascii="Times New Roman" w:hAnsi="Times New Roman" w:cs="Times New Roman"/>
        </w:rPr>
        <w:t xml:space="preserve"> học sinh miền Nam trong những ngày đầu ra đến miền Bắc cũng rất phức tạp: nhiều em nhớ nhà buồn, có </w:t>
      </w:r>
      <w:r w:rsidR="002C7687">
        <w:rPr>
          <w:rFonts w:ascii="Times New Roman" w:hAnsi="Times New Roman" w:cs="Times New Roman"/>
        </w:rPr>
        <w:t xml:space="preserve">một </w:t>
      </w:r>
      <w:r w:rsidRPr="009E6DAA">
        <w:rPr>
          <w:rFonts w:ascii="Times New Roman" w:hAnsi="Times New Roman" w:cs="Times New Roman"/>
        </w:rPr>
        <w:t>số đã bỏ trại kéo nhau ra Sầm Sơn để tìm đơn vị. Các em trước ở cơ quan, đơn vị này nay muốn xin về cơ quan đơn vị ấy và “thiếu nhi muốn được ở những nơi tập trung có đủ phương tiện giải trí” [15]. Những tư tưởng và nguyện vọng trên đây sau đó đã được giải quyết một phần qua những kỳ học tập và giải thích.</w:t>
      </w:r>
    </w:p>
    <w:p w14:paraId="040E0FA4" w14:textId="77777777" w:rsidR="00B61D6B" w:rsidRPr="009E6DAA" w:rsidRDefault="00B61D6B" w:rsidP="00DE6A24">
      <w:pPr>
        <w:spacing w:after="0" w:line="238" w:lineRule="auto"/>
        <w:ind w:firstLine="284"/>
        <w:jc w:val="both"/>
        <w:rPr>
          <w:rFonts w:ascii="Times New Roman" w:hAnsi="Times New Roman" w:cs="Times New Roman"/>
        </w:rPr>
      </w:pPr>
      <w:r w:rsidRPr="009E6DAA">
        <w:rPr>
          <w:rFonts w:ascii="Times New Roman" w:hAnsi="Times New Roman" w:cs="Times New Roman"/>
        </w:rPr>
        <w:t>Ngoài ra còn có những khó khăn như: các cháu bé mới đẻ đến 6,7 tuổi còn theo mẹ có nhiều. Riêng ở Cửa Hội có 467 cháu còn theo mẹ, các cháu ra thường bị sởi, sốt, kiết. Việc nuôi các cháu chưa được giải quyết. Liên hiệp phụ nữ Trung ương giữ vai trò chính trong việc này nhưng chưa làm đầy đủ trách nhiệm của mình. Bộ Y tế và Liên đoàn Thanh niên cũng chưa tham gia với đoàn thể phụ nữ trong công tác đó. Tình trạng ấy kéo dài ảnh hưởng đến các chị ấy không yên tâm công tác lẫn bận con mọn và sức khỏe của các cháu cũng không đảm bảo được [15].</w:t>
      </w:r>
    </w:p>
    <w:p w14:paraId="2A7ACA51"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Trước những khó khăn, phức tạp trong công tác đón tiếp chăm sóc, giáo dục học sinh miền Nam như trên, Ban đón tiếp quân đội và cán bộ miền Nam đã đưa ra các biện pháp:</w:t>
      </w:r>
    </w:p>
    <w:p w14:paraId="43B040B2"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lastRenderedPageBreak/>
        <w:t>- Phân loại các em, lập gấp trường, chuyển các em đến các nơi đó học tập, không nên để phân tán ở nhà dân.</w:t>
      </w:r>
    </w:p>
    <w:p w14:paraId="5BAEBA23"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Bồi dưỡng chăm sóc sức khỏe cho các em, cấp phát chăn, áo rét đủ và kịp thời.</w:t>
      </w:r>
    </w:p>
    <w:p w14:paraId="5927C9DF"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Xúc tiến lập nhà nuôi trẻ để chăm sóc các cháu bé giúp các chị công tác [15].</w:t>
      </w:r>
    </w:p>
    <w:p w14:paraId="66786533" w14:textId="18C58E0F"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Ngày 28/11/1954, Ban Đón tiếp miền Nam ở Trung ương triệu tập một cuộc hội nghị của Ban mở rộng cho các ngành và Ban tổ chức đón tiếp tham gia nhằm kiểm điểm mọi mặt công tác tiếp đón từ đầu đến cuối tháng 11/1954. Sau bản báo cáo của Trưởng Ban đón tiếp Trung ương, các Bộ, các Ngành liên quan kiểm điểm trách nhiệm của mình. Tất cả đã nêu lên được ít nhiều thiếu sót của mình và tìm ra nguyên nhân của những thiếu sót đó. Hội nghị đã nhận </w:t>
      </w:r>
      <w:r w:rsidR="00B85419">
        <w:rPr>
          <w:rFonts w:ascii="Times New Roman" w:hAnsi="Times New Roman" w:cs="Times New Roman"/>
        </w:rPr>
        <w:t xml:space="preserve">định </w:t>
      </w:r>
      <w:r w:rsidRPr="009E6DAA">
        <w:rPr>
          <w:rFonts w:ascii="Times New Roman" w:hAnsi="Times New Roman" w:cs="Times New Roman"/>
        </w:rPr>
        <w:t>công tác đón tiếp miền Nam là một công tác lâu dài, có một ý nghĩa chính trị lớn lao nên đã cùng nhau xây dựng một chương trình công tác trước mắt như sau:</w:t>
      </w:r>
    </w:p>
    <w:p w14:paraId="33CF32AA" w14:textId="4A6FB1F5" w:rsidR="00B61D6B" w:rsidRPr="00DE6A24" w:rsidRDefault="00B61D6B" w:rsidP="009E6DAA">
      <w:pPr>
        <w:spacing w:after="0" w:line="240" w:lineRule="auto"/>
        <w:ind w:firstLine="284"/>
        <w:jc w:val="both"/>
        <w:rPr>
          <w:rFonts w:ascii="Times New Roman" w:hAnsi="Times New Roman" w:cs="Times New Roman"/>
        </w:rPr>
      </w:pPr>
      <w:r w:rsidRPr="00DE6A24">
        <w:rPr>
          <w:rFonts w:ascii="Times New Roman" w:hAnsi="Times New Roman" w:cs="Times New Roman"/>
        </w:rPr>
        <w:t>Trong công tác giáo dục học sinh, tập trung các em ở các thị trấn Nam Định – Hà Đông, Sơn Tây, Hải Dương, Hà Nội để các em học tập. Bộ Giáo dục trực tiếp phụ trách xây dựng trường và ký túc xá cho các em miền Nam trong một thời gian ngắn. Phân loại gấp các em, lớp nào chuyển sang học chuyên môn, lớp nào đưa ra ngoài học, cần giải quyết ngay để các em được tiếp tục học.</w:t>
      </w:r>
    </w:p>
    <w:p w14:paraId="2ED77522" w14:textId="4E9151C5" w:rsidR="00B61D6B" w:rsidRPr="00C17A79" w:rsidRDefault="00B61D6B" w:rsidP="009E6DAA">
      <w:pPr>
        <w:spacing w:after="0" w:line="240" w:lineRule="auto"/>
        <w:ind w:firstLine="284"/>
        <w:jc w:val="both"/>
        <w:rPr>
          <w:rFonts w:ascii="Times New Roman" w:hAnsi="Times New Roman" w:cs="Times New Roman"/>
          <w:spacing w:val="-3"/>
        </w:rPr>
      </w:pPr>
      <w:r w:rsidRPr="00C17A79">
        <w:rPr>
          <w:rFonts w:ascii="Times New Roman" w:hAnsi="Times New Roman" w:cs="Times New Roman"/>
          <w:spacing w:val="-3"/>
        </w:rPr>
        <w:t xml:space="preserve">Vấn đề được ưu tiên trước hết là phải chăm lo sức khỏe cho các em. Bộ Giáo dục, Bộ Y tế, </w:t>
      </w:r>
      <w:r w:rsidR="00927B79" w:rsidRPr="00C17A79">
        <w:rPr>
          <w:rFonts w:ascii="Times New Roman" w:hAnsi="Times New Roman" w:cs="Times New Roman"/>
          <w:spacing w:val="-3"/>
        </w:rPr>
        <w:t>Đ</w:t>
      </w:r>
      <w:r w:rsidRPr="00C17A79">
        <w:rPr>
          <w:rFonts w:ascii="Times New Roman" w:hAnsi="Times New Roman" w:cs="Times New Roman"/>
          <w:spacing w:val="-3"/>
        </w:rPr>
        <w:t xml:space="preserve">oàn </w:t>
      </w:r>
      <w:r w:rsidR="0046184F" w:rsidRPr="00C17A79">
        <w:rPr>
          <w:rFonts w:ascii="Times New Roman" w:hAnsi="Times New Roman" w:cs="Times New Roman"/>
          <w:spacing w:val="-3"/>
        </w:rPr>
        <w:t>T</w:t>
      </w:r>
      <w:r w:rsidRPr="00C17A79">
        <w:rPr>
          <w:rFonts w:ascii="Times New Roman" w:hAnsi="Times New Roman" w:cs="Times New Roman"/>
          <w:spacing w:val="-3"/>
        </w:rPr>
        <w:t>hanh niên, Ban cung cấp của Ban tổ chức đón tiếp đều có trách nhiệm lo cho các em. Các em được phụ cấp 40 cân mỗi tháng (36 cân ăn, 4 cân tiêu). Giải quyết gấp áo rét cho các em. Để có trường cho các em được mau đi học, Bộ Giáo dục có thể thuê một số trường dòng cũ sửa sang lại [15].</w:t>
      </w:r>
    </w:p>
    <w:p w14:paraId="1AB556DF" w14:textId="37FAC73C"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Trong lúc chờ đợi có trường và ký túc xá ở các thị trấn, Bộ Giáo dục cùng Đoàn Thanh niên chỉnh đốn lại những nơi ăn ở, học tập của các em như tăng thêm cán bộ giáo dục có kinh nghiệm, tổ chức bồi dưỡng, giải trí cho các em. Nên tổ chức các em đi chơi, đi thăm các địa phương. Tăng cường công tác chính trị ở các trường, chọn một số cán bộ miền Nam và </w:t>
      </w:r>
      <w:r w:rsidR="0046184F">
        <w:rPr>
          <w:rFonts w:ascii="Times New Roman" w:hAnsi="Times New Roman" w:cs="Times New Roman"/>
        </w:rPr>
        <w:t>c</w:t>
      </w:r>
      <w:r w:rsidRPr="009E6DAA">
        <w:rPr>
          <w:rFonts w:ascii="Times New Roman" w:hAnsi="Times New Roman" w:cs="Times New Roman"/>
        </w:rPr>
        <w:t>án bộ thanh niên đưa vào các trường làm công tác chính trị [15].</w:t>
      </w:r>
    </w:p>
    <w:p w14:paraId="39D2615C" w14:textId="35D48ABF"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Như vậy, có thể thấy dù gặp nhiều khó khăn nhưng Chính phủ và nhân </w:t>
      </w:r>
      <w:r w:rsidR="0046184F">
        <w:rPr>
          <w:rFonts w:ascii="Times New Roman" w:hAnsi="Times New Roman" w:cs="Times New Roman"/>
        </w:rPr>
        <w:t xml:space="preserve">dân </w:t>
      </w:r>
      <w:r w:rsidRPr="009E6DAA">
        <w:rPr>
          <w:rFonts w:ascii="Times New Roman" w:hAnsi="Times New Roman" w:cs="Times New Roman"/>
        </w:rPr>
        <w:t xml:space="preserve">ở miền Bắc đã nỗ lực hết mình để đảm bảo học sinh miền Nam được đón tiếp và chăm sóc tốt nhất có thể, mang lại cho các em cơ hội học tập và sự an toàn. </w:t>
      </w:r>
      <w:r w:rsidRPr="00DC4E55">
        <w:rPr>
          <w:rFonts w:ascii="Times New Roman" w:hAnsi="Times New Roman" w:cs="Times New Roman"/>
        </w:rPr>
        <w:t xml:space="preserve">Nhờ </w:t>
      </w:r>
      <w:r w:rsidR="00873578" w:rsidRPr="00DC4E55">
        <w:rPr>
          <w:rFonts w:ascii="Times New Roman" w:hAnsi="Times New Roman" w:cs="Times New Roman"/>
        </w:rPr>
        <w:t xml:space="preserve">sự </w:t>
      </w:r>
      <w:r w:rsidRPr="00DC4E55">
        <w:rPr>
          <w:rFonts w:ascii="Times New Roman" w:hAnsi="Times New Roman" w:cs="Times New Roman"/>
        </w:rPr>
        <w:t xml:space="preserve">chỉ đạo kịp thời, xử lý tình huống phát sinh một cách linh hoạt của </w:t>
      </w:r>
      <w:r w:rsidR="00232ACC" w:rsidRPr="00DC4E55">
        <w:rPr>
          <w:rFonts w:ascii="Times New Roman" w:hAnsi="Times New Roman" w:cs="Times New Roman"/>
        </w:rPr>
        <w:t xml:space="preserve">các </w:t>
      </w:r>
      <w:r w:rsidRPr="00DC4E55">
        <w:rPr>
          <w:rFonts w:ascii="Times New Roman" w:hAnsi="Times New Roman" w:cs="Times New Roman"/>
        </w:rPr>
        <w:t>cơ quan ban ngàn</w:t>
      </w:r>
      <w:r w:rsidRPr="00873578">
        <w:rPr>
          <w:rFonts w:ascii="Times New Roman" w:hAnsi="Times New Roman" w:cs="Times New Roman"/>
        </w:rPr>
        <w:t xml:space="preserve">h </w:t>
      </w:r>
      <w:r w:rsidRPr="009E6DAA">
        <w:rPr>
          <w:rFonts w:ascii="Times New Roman" w:hAnsi="Times New Roman" w:cs="Times New Roman"/>
        </w:rPr>
        <w:t>và sự giúp đỡ của nhân dân nên những khó khăn, vướng mắc được tháo gỡ, công tác chăm sóc học sinh miền Nam đạt được kết quả tốt đẹp.</w:t>
      </w:r>
    </w:p>
    <w:p w14:paraId="56EDD0AD" w14:textId="77777777" w:rsidR="00B61D6B" w:rsidRPr="009E6DAA" w:rsidRDefault="00B61D6B" w:rsidP="00DE6A24">
      <w:pPr>
        <w:spacing w:before="80" w:after="80" w:line="240" w:lineRule="auto"/>
        <w:jc w:val="both"/>
        <w:rPr>
          <w:rFonts w:ascii="Times New Roman" w:hAnsi="Times New Roman" w:cs="Times New Roman"/>
          <w:b/>
          <w:i/>
        </w:rPr>
      </w:pPr>
      <w:r w:rsidRPr="009E6DAA">
        <w:rPr>
          <w:rFonts w:ascii="Times New Roman" w:hAnsi="Times New Roman" w:cs="Times New Roman"/>
          <w:b/>
          <w:i/>
        </w:rPr>
        <w:t>3.3. Ý nghĩa của công tác đón tiếp, chăm sóc học sinh miền Nam tập kết ra miền Bắc</w:t>
      </w:r>
    </w:p>
    <w:p w14:paraId="7C6B56E8"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Công tác đón tiếp và chăm sóc học sinh miền Nam tập kết ra miền Bắc trong thời gian diễn ra hoạt động tập kết chuyển quân (1954 – 1955) có ý nghĩa rất quan trọng.</w:t>
      </w:r>
    </w:p>
    <w:p w14:paraId="3CF20F39"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lang w:val="vi-VN"/>
        </w:rPr>
        <w:t xml:space="preserve">Thứ nhất, công tác đón tiếp và chăm sóc </w:t>
      </w:r>
      <w:r w:rsidRPr="009E6DAA">
        <w:rPr>
          <w:rFonts w:ascii="Times New Roman" w:hAnsi="Times New Roman" w:cs="Times New Roman"/>
          <w:lang w:val="en-GB"/>
        </w:rPr>
        <w:t xml:space="preserve">có </w:t>
      </w:r>
      <w:r w:rsidRPr="009E6DAA">
        <w:rPr>
          <w:rFonts w:ascii="Times New Roman" w:hAnsi="Times New Roman" w:cs="Times New Roman"/>
          <w:lang w:val="vi-VN"/>
        </w:rPr>
        <w:t xml:space="preserve">ý nghĩa trong việc bảo đảm an toàn cho học sinh miền Nam. </w:t>
      </w:r>
      <w:r w:rsidRPr="009E6DAA">
        <w:rPr>
          <w:rFonts w:ascii="Times New Roman" w:hAnsi="Times New Roman" w:cs="Times New Roman"/>
          <w:lang w:val="en-GB"/>
        </w:rPr>
        <w:t xml:space="preserve">Bởi vì </w:t>
      </w:r>
      <w:r w:rsidRPr="009E6DAA">
        <w:rPr>
          <w:rFonts w:ascii="Times New Roman" w:hAnsi="Times New Roman" w:cs="Times New Roman"/>
        </w:rPr>
        <w:t>sau Hiệp định Genève, từ cuối tháng 7/1954 đến đầu năm 1955, tình hình chính trị, xã hội ở miền Nam diễn biến hết sức phức tạp. Khi lực lượng cách mạng rút đi, đối phương thừa cơ đóng đồn ở nhiều khu vực, cảnh tang tóc đau thương diễn ra khắp mọi nơi.</w:t>
      </w:r>
    </w:p>
    <w:p w14:paraId="2D3ECACF"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lang w:val="vi-VN"/>
        </w:rPr>
        <w:t xml:space="preserve">Thứ hai, </w:t>
      </w:r>
      <w:r w:rsidRPr="009E6DAA">
        <w:rPr>
          <w:rFonts w:ascii="Times New Roman" w:hAnsi="Times New Roman" w:cs="Times New Roman"/>
        </w:rPr>
        <w:t>việc đón tiếp học sinh miền Nam ở miền Bắc không chỉ mang lại sự an toàn mà còn tạo ra môi trường học tập và phát triển tốt cho học sinh miền Nam. Sự quan tâm chăm sóc của Trung ương Đảng, Chủ tịch Hồ Chí Minh, nhân dân miền Bắc đã tạo động lực to lớn cho học sinh miền Nam, giúp các học sinh từ miền Nam cảm thấy an tâm và tự tin hơn trong việc hòa nhập vào môi trường học tập mới ở miền Bắc. Từ đó</w:t>
      </w:r>
      <w:r w:rsidRPr="009E6DAA">
        <w:rPr>
          <w:rFonts w:ascii="Times New Roman" w:hAnsi="Times New Roman" w:cs="Times New Roman"/>
          <w:lang w:val="vi-VN"/>
        </w:rPr>
        <w:t xml:space="preserve">, các em </w:t>
      </w:r>
      <w:r w:rsidRPr="009E6DAA">
        <w:rPr>
          <w:rFonts w:ascii="Times New Roman" w:hAnsi="Times New Roman" w:cs="Times New Roman"/>
        </w:rPr>
        <w:t xml:space="preserve">phấn đấu học tập, rèn luyện trong những năm tháng sống, lao động, học tập dưới mái trường học sinh miền Nam trên đất Bắc. </w:t>
      </w:r>
    </w:p>
    <w:p w14:paraId="5CF73D84" w14:textId="77777777" w:rsidR="00B61D6B" w:rsidRPr="009E6DAA" w:rsidRDefault="00B61D6B" w:rsidP="009E6DAA">
      <w:pPr>
        <w:spacing w:after="0" w:line="240" w:lineRule="auto"/>
        <w:ind w:firstLine="284"/>
        <w:jc w:val="both"/>
        <w:rPr>
          <w:rFonts w:ascii="Times New Roman" w:hAnsi="Times New Roman" w:cs="Times New Roman"/>
          <w:lang w:val="vi-VN"/>
        </w:rPr>
      </w:pPr>
      <w:r w:rsidRPr="009E6DAA">
        <w:rPr>
          <w:rFonts w:ascii="Times New Roman" w:hAnsi="Times New Roman" w:cs="Times New Roman"/>
          <w:lang w:val="en-GB"/>
        </w:rPr>
        <w:t xml:space="preserve">Thứ ba, </w:t>
      </w:r>
      <w:r w:rsidRPr="009E6DAA">
        <w:rPr>
          <w:rFonts w:ascii="Times New Roman" w:hAnsi="Times New Roman" w:cs="Times New Roman"/>
          <w:lang w:val="vi-VN"/>
        </w:rPr>
        <w:t>thể hiện tình cảm và trách nhiệm của miền Bắc đã được hòa bình, tự do đối với miền Nam còn đang phải chịu đàn áp, khổ đau, hy sinh mất mát dưới chế độ Mỹ - Diệm.</w:t>
      </w:r>
      <w:r w:rsidRPr="009E6DAA">
        <w:rPr>
          <w:rFonts w:ascii="Times New Roman" w:hAnsi="Times New Roman" w:cs="Times New Roman"/>
        </w:rPr>
        <w:t xml:space="preserve"> </w:t>
      </w:r>
      <w:r w:rsidRPr="009E6DAA">
        <w:rPr>
          <w:rFonts w:ascii="Times New Roman" w:hAnsi="Times New Roman" w:cs="Times New Roman"/>
          <w:lang w:val="vi-VN"/>
        </w:rPr>
        <w:t>Đón tiếp, chăm sóc và giáo dục học sinh miền Nam càng có ý nghĩa khi mà đồng bào, chiến sĩ miền Nam đang và sẽ chiến đấu với kẻ thù, không có điều kiện để nuôi dạy và bảo vệ con em mình.</w:t>
      </w:r>
    </w:p>
    <w:p w14:paraId="13FFD463" w14:textId="77777777" w:rsidR="00B61D6B" w:rsidRPr="009E6DAA" w:rsidRDefault="00B61D6B" w:rsidP="00DE6A24">
      <w:pPr>
        <w:spacing w:before="80" w:after="80" w:line="240" w:lineRule="auto"/>
        <w:jc w:val="both"/>
        <w:rPr>
          <w:rFonts w:ascii="Times New Roman" w:hAnsi="Times New Roman" w:cs="Times New Roman"/>
          <w:b/>
        </w:rPr>
      </w:pPr>
      <w:r w:rsidRPr="009E6DAA">
        <w:rPr>
          <w:rFonts w:ascii="Times New Roman" w:hAnsi="Times New Roman" w:cs="Times New Roman"/>
          <w:b/>
        </w:rPr>
        <w:t>4. Kết luận</w:t>
      </w:r>
    </w:p>
    <w:p w14:paraId="58838EDD" w14:textId="77777777" w:rsidR="00B61D6B" w:rsidRPr="009E6DAA" w:rsidRDefault="00B61D6B" w:rsidP="009E6DAA">
      <w:pPr>
        <w:spacing w:after="0" w:line="240" w:lineRule="auto"/>
        <w:ind w:firstLine="284"/>
        <w:jc w:val="both"/>
        <w:rPr>
          <w:rFonts w:ascii="Times New Roman" w:hAnsi="Times New Roman" w:cs="Times New Roman"/>
        </w:rPr>
      </w:pPr>
      <w:r w:rsidRPr="009E6DAA">
        <w:rPr>
          <w:rFonts w:ascii="Times New Roman" w:hAnsi="Times New Roman" w:cs="Times New Roman"/>
        </w:rPr>
        <w:t xml:space="preserve">Từ thực tiễn đấu tranh cách mạng, Chủ tịch Hồ Chí Minh và Trung ương Đảng sớm đã nhận rõ bản chất âm mưu của đế quốc Mỹ là nhất định chúng sẽ phá hoại Hiệp định Genève, đàn áp cơ </w:t>
      </w:r>
      <w:r w:rsidRPr="009E6DAA">
        <w:rPr>
          <w:rFonts w:ascii="Times New Roman" w:hAnsi="Times New Roman" w:cs="Times New Roman"/>
        </w:rPr>
        <w:lastRenderedPageBreak/>
        <w:t>sở cách mạng và chia cắt lâu dài đất nước. Cuộc đấu tranh thống nhất đất nước không phải trong vài ba năm, mà là cuộc đấu tranh lâu dài đầy gian khổ, phải có thế hệ trẻ tiếp bước. Do đó, việc đưa học sinh miền Nam ra miền Bắc để nuôi dưỡng, chăm sóc là một chủ trương hết sức đúng đắn, sáng suốt, cho thấy được sự quan tâm, tầm nhìn chiến lược của Đảng, Nhà nước và Chủ tịch Hồ Chí Minh trong việc chăm sóc và giáo dục những “hạt giống đỏ của miền Nam”.</w:t>
      </w:r>
    </w:p>
    <w:p w14:paraId="6013E384" w14:textId="345D7CCA" w:rsidR="00B61D6B" w:rsidRPr="00F00046" w:rsidRDefault="00B61D6B" w:rsidP="00F00046">
      <w:pPr>
        <w:spacing w:after="0" w:line="240" w:lineRule="auto"/>
        <w:ind w:firstLine="284"/>
        <w:jc w:val="both"/>
        <w:rPr>
          <w:rFonts w:ascii="Times New Roman" w:hAnsi="Times New Roman" w:cs="Times New Roman"/>
        </w:rPr>
      </w:pPr>
      <w:r w:rsidRPr="009E6DAA">
        <w:rPr>
          <w:rFonts w:ascii="Times New Roman" w:hAnsi="Times New Roman" w:cs="Times New Roman"/>
        </w:rPr>
        <w:t>Công tác đón tiếp, chăm sóc học sinh miền Nam tập kết ra miền Bắc diễn ra trong thời gian 300 ngày thi hành Hiệp định Genève, thực hiện tập kết chuyển quân của lực lượng cách mạng, trong điều kiện đất nước còn hết sức khó khăn, đối phương tìm cách phá hoại nhưng dưới sự chỉ đạo chặt chẽ của Trung ương Đảng và sự nỗ lực của nhân dân miền Bắc, hoạt động đón tiếp học sinh miền Nam tập kết đã đạt nhiều kết quả tốt đẹp, góp phần vào thành công chung trong công tác đón tiếp cán bộ, chiến sĩ, đồng bào miền Nam tập kết ra miền Bắc. Đến khi hoàn thành công tác đào tạo học sinh miền Nam trên đất Bắc, đã có một đội ngũ cán bộ đông đảo, sẵn sàng phục vụ trên tất cả các lĩnh vực của đời sống xã hội, đóng góp cho sự nghiệp giải phóng miền Nam, bảo vệ miền Bắc, thống nhất đất nước và xây dựng Tổ quốc.</w:t>
      </w:r>
    </w:p>
    <w:p w14:paraId="760C3AA8" w14:textId="77777777" w:rsidR="00B61D6B" w:rsidRPr="008F6E7B" w:rsidRDefault="00B61D6B" w:rsidP="00DE6A24">
      <w:pPr>
        <w:tabs>
          <w:tab w:val="left" w:pos="284"/>
        </w:tabs>
        <w:spacing w:before="80" w:after="80" w:line="240" w:lineRule="auto"/>
        <w:jc w:val="center"/>
        <w:rPr>
          <w:rFonts w:ascii="Times New Roman" w:hAnsi="Times New Roman" w:cs="Times New Roman"/>
          <w:color w:val="000000" w:themeColor="text1"/>
        </w:rPr>
      </w:pPr>
      <w:r w:rsidRPr="008F6E7B">
        <w:rPr>
          <w:rFonts w:ascii="Times New Roman" w:hAnsi="Times New Roman" w:cs="Times New Roman"/>
          <w:color w:val="000000" w:themeColor="text1"/>
        </w:rPr>
        <w:t>TÀI LIỆU THAM KHẢO/ REFERENCES</w:t>
      </w:r>
    </w:p>
    <w:p w14:paraId="4E333AF6" w14:textId="5125AE84" w:rsidR="00B61D6B" w:rsidRPr="00DE6A24"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pacing w:val="-3"/>
          <w:sz w:val="20"/>
        </w:rPr>
      </w:pPr>
      <w:r w:rsidRPr="00DE6A24">
        <w:rPr>
          <w:rFonts w:ascii="Times New Roman" w:hAnsi="Times New Roman" w:cs="Times New Roman"/>
          <w:color w:val="000000" w:themeColor="text1"/>
          <w:spacing w:val="-3"/>
          <w:sz w:val="20"/>
        </w:rPr>
        <w:t xml:space="preserve">[1] </w:t>
      </w:r>
      <w:r w:rsidR="00B61D6B" w:rsidRPr="00DE6A24">
        <w:rPr>
          <w:rFonts w:ascii="Times New Roman" w:hAnsi="Times New Roman" w:cs="Times New Roman"/>
          <w:color w:val="000000" w:themeColor="text1"/>
          <w:spacing w:val="-3"/>
          <w:sz w:val="20"/>
        </w:rPr>
        <w:t>V. D. Cao,</w:t>
      </w:r>
      <w:r w:rsidR="00B61D6B" w:rsidRPr="00DE6A24">
        <w:rPr>
          <w:rFonts w:ascii="Times New Roman" w:hAnsi="Times New Roman" w:cs="Times New Roman"/>
          <w:color w:val="000000" w:themeColor="text1"/>
          <w:spacing w:val="-3"/>
        </w:rPr>
        <w:t xml:space="preserve"> </w:t>
      </w:r>
      <w:r w:rsidR="00B61D6B" w:rsidRPr="00DE6A24">
        <w:rPr>
          <w:rFonts w:ascii="Times New Roman" w:hAnsi="Times New Roman" w:cs="Times New Roman"/>
          <w:i/>
          <w:color w:val="000000" w:themeColor="text1"/>
          <w:spacing w:val="-3"/>
          <w:sz w:val="20"/>
        </w:rPr>
        <w:t>Southern students</w:t>
      </w:r>
      <w:r w:rsidR="000152CD" w:rsidRPr="00DE6A24">
        <w:rPr>
          <w:rFonts w:ascii="Times New Roman" w:hAnsi="Times New Roman" w:cs="Times New Roman"/>
          <w:i/>
          <w:color w:val="000000" w:themeColor="text1"/>
          <w:spacing w:val="-3"/>
          <w:sz w:val="20"/>
        </w:rPr>
        <w:t>:</w:t>
      </w:r>
      <w:r w:rsidR="00B61D6B" w:rsidRPr="00DE6A24">
        <w:rPr>
          <w:rFonts w:ascii="Times New Roman" w:hAnsi="Times New Roman" w:cs="Times New Roman"/>
          <w:i/>
          <w:color w:val="000000" w:themeColor="text1"/>
          <w:spacing w:val="-3"/>
          <w:sz w:val="20"/>
        </w:rPr>
        <w:t xml:space="preserve"> Documents and memories</w:t>
      </w:r>
      <w:r w:rsidR="00704518" w:rsidRPr="00DE6A24">
        <w:rPr>
          <w:rFonts w:ascii="Times New Roman" w:hAnsi="Times New Roman" w:cs="Times New Roman"/>
          <w:color w:val="000000" w:themeColor="text1"/>
          <w:spacing w:val="-3"/>
          <w:sz w:val="20"/>
        </w:rPr>
        <w:t>.</w:t>
      </w:r>
      <w:r w:rsidR="00B61D6B" w:rsidRPr="00DE6A24">
        <w:rPr>
          <w:rFonts w:ascii="Times New Roman" w:hAnsi="Times New Roman" w:cs="Times New Roman"/>
          <w:color w:val="000000" w:themeColor="text1"/>
          <w:spacing w:val="-3"/>
          <w:sz w:val="20"/>
        </w:rPr>
        <w:t xml:space="preserve"> Culture and Arts Publishing House, Hanoi, 2016.</w:t>
      </w:r>
    </w:p>
    <w:p w14:paraId="1E69D9D8" w14:textId="76021C6F"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[2] </w:t>
      </w:r>
      <w:r w:rsidR="00DC4E55" w:rsidRPr="00DC4E55">
        <w:rPr>
          <w:rFonts w:ascii="Times New Roman" w:hAnsi="Times New Roman" w:cs="Times New Roman"/>
          <w:sz w:val="20"/>
        </w:rPr>
        <w:t>C. Nguyen</w:t>
      </w:r>
      <w:r w:rsidR="00232ACC" w:rsidRPr="00DC4E55">
        <w:rPr>
          <w:rFonts w:ascii="Times New Roman" w:hAnsi="Times New Roman" w:cs="Times New Roman"/>
          <w:sz w:val="20"/>
        </w:rPr>
        <w:t xml:space="preserve"> </w:t>
      </w:r>
      <w:r w:rsidR="00232ACC" w:rsidRPr="00DC4E55">
        <w:rPr>
          <w:rFonts w:ascii="Times New Roman" w:hAnsi="Times New Roman" w:cs="Times New Roman"/>
          <w:i/>
          <w:sz w:val="20"/>
        </w:rPr>
        <w:t>et al</w:t>
      </w:r>
      <w:r w:rsidR="00232ACC" w:rsidRPr="00DC4E55">
        <w:rPr>
          <w:rFonts w:ascii="Times New Roman" w:hAnsi="Times New Roman" w:cs="Times New Roman"/>
          <w:sz w:val="20"/>
        </w:rPr>
        <w:t xml:space="preserve">., </w:t>
      </w:r>
      <w:r w:rsidR="00B61D6B" w:rsidRPr="00C609CA">
        <w:rPr>
          <w:rFonts w:ascii="Times New Roman" w:hAnsi="Times New Roman" w:cs="Times New Roman"/>
          <w:i/>
          <w:color w:val="000000" w:themeColor="text1"/>
          <w:sz w:val="20"/>
        </w:rPr>
        <w:t>Half a century of Southern students in the North (1954-2004)</w:t>
      </w:r>
      <w:r w:rsidR="00B61D6B" w:rsidRPr="00C609CA">
        <w:rPr>
          <w:rFonts w:ascii="Times New Roman" w:hAnsi="Times New Roman" w:cs="Times New Roman"/>
          <w:color w:val="000000" w:themeColor="text1"/>
          <w:sz w:val="20"/>
        </w:rPr>
        <w:t>. National Political Publishing House, Hanoi, 2004.</w:t>
      </w:r>
    </w:p>
    <w:p w14:paraId="5DD6EB37" w14:textId="4F88D00E" w:rsidR="00B61D6B" w:rsidRPr="00C609CA" w:rsidRDefault="00C609CA" w:rsidP="00C609CA">
      <w:pPr>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[3] </w:t>
      </w:r>
      <w:r w:rsidR="00B61D6B" w:rsidRPr="00C609CA">
        <w:rPr>
          <w:rFonts w:ascii="Times New Roman" w:hAnsi="Times New Roman" w:cs="Times New Roman"/>
          <w:color w:val="000000" w:themeColor="text1"/>
          <w:sz w:val="20"/>
        </w:rPr>
        <w:t xml:space="preserve">T. B. Le, </w:t>
      </w:r>
      <w:r w:rsidR="00B61D6B" w:rsidRPr="00C609CA">
        <w:rPr>
          <w:rFonts w:ascii="Times New Roman" w:hAnsi="Times New Roman" w:cs="Times New Roman"/>
          <w:i/>
          <w:color w:val="000000" w:themeColor="text1"/>
          <w:sz w:val="20"/>
        </w:rPr>
        <w:t>300 days of fighting to implement the Geneva Agreement (July 22, 1954 - May 17, 1955)</w:t>
      </w:r>
      <w:r w:rsidR="00704518">
        <w:rPr>
          <w:rFonts w:ascii="Times New Roman" w:hAnsi="Times New Roman" w:cs="Times New Roman"/>
          <w:color w:val="000000" w:themeColor="text1"/>
          <w:sz w:val="20"/>
        </w:rPr>
        <w:t>.</w:t>
      </w:r>
      <w:r w:rsidR="00B61D6B" w:rsidRPr="00C609CA">
        <w:rPr>
          <w:rFonts w:ascii="Times New Roman" w:hAnsi="Times New Roman" w:cs="Times New Roman"/>
          <w:color w:val="000000" w:themeColor="text1"/>
          <w:sz w:val="20"/>
        </w:rPr>
        <w:t xml:space="preserve"> People's Army Publishing House, Hanoi, 2019.</w:t>
      </w:r>
    </w:p>
    <w:p w14:paraId="190A7C38" w14:textId="4E4B8FD3"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[4] </w:t>
      </w:r>
      <w:r w:rsidR="00B61D6B" w:rsidRPr="00C609CA">
        <w:rPr>
          <w:rFonts w:ascii="Times New Roman" w:hAnsi="Times New Roman" w:cs="Times New Roman"/>
          <w:color w:val="000000" w:themeColor="text1"/>
          <w:sz w:val="20"/>
        </w:rPr>
        <w:t xml:space="preserve">T. X. Y. Phan, </w:t>
      </w:r>
      <w:r w:rsidR="00B61D6B" w:rsidRPr="00C609CA">
        <w:rPr>
          <w:rFonts w:ascii="Times New Roman" w:hAnsi="Times New Roman" w:cs="Times New Roman"/>
          <w:i/>
          <w:color w:val="000000" w:themeColor="text1"/>
          <w:sz w:val="20"/>
        </w:rPr>
        <w:t>Central Unification Committee in the resistance war against America and national salvation (1954-1975)</w:t>
      </w:r>
      <w:r w:rsidR="00704518">
        <w:rPr>
          <w:rFonts w:ascii="Times New Roman" w:hAnsi="Times New Roman" w:cs="Times New Roman"/>
          <w:color w:val="000000" w:themeColor="text1"/>
          <w:sz w:val="20"/>
        </w:rPr>
        <w:t>.</w:t>
      </w:r>
      <w:r w:rsidR="00B61D6B" w:rsidRPr="00C609CA">
        <w:rPr>
          <w:rFonts w:ascii="Times New Roman" w:hAnsi="Times New Roman" w:cs="Times New Roman"/>
          <w:color w:val="000000" w:themeColor="text1"/>
          <w:sz w:val="20"/>
        </w:rPr>
        <w:t xml:space="preserve"> Ho Chi Minh City General Publishing House, 2011.</w:t>
      </w:r>
    </w:p>
    <w:p w14:paraId="424C1EA6" w14:textId="26FE5954"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[5] </w:t>
      </w:r>
      <w:r w:rsidR="00B61D6B" w:rsidRPr="00C609CA">
        <w:rPr>
          <w:rFonts w:ascii="Times New Roman" w:hAnsi="Times New Roman" w:cs="Times New Roman"/>
          <w:color w:val="000000" w:themeColor="text1"/>
          <w:sz w:val="20"/>
        </w:rPr>
        <w:t>T. X. Y. Phan, “The process of developing the Central Unification Committee organizational system in the resistance war agai</w:t>
      </w:r>
      <w:r w:rsidR="00704518">
        <w:rPr>
          <w:rFonts w:ascii="Times New Roman" w:hAnsi="Times New Roman" w:cs="Times New Roman"/>
          <w:color w:val="000000" w:themeColor="text1"/>
          <w:sz w:val="20"/>
        </w:rPr>
        <w:t>nst the US to save the country,”</w:t>
      </w:r>
      <w:r w:rsidR="00B61D6B" w:rsidRPr="00C609CA">
        <w:rPr>
          <w:rFonts w:ascii="Times New Roman" w:hAnsi="Times New Roman" w:cs="Times New Roman"/>
          <w:color w:val="000000" w:themeColor="text1"/>
          <w:sz w:val="20"/>
        </w:rPr>
        <w:t xml:space="preserve"> </w:t>
      </w:r>
      <w:r w:rsidR="00B61D6B" w:rsidRPr="00C609CA">
        <w:rPr>
          <w:rFonts w:ascii="Times New Roman" w:hAnsi="Times New Roman" w:cs="Times New Roman"/>
          <w:i/>
          <w:color w:val="000000" w:themeColor="text1"/>
          <w:sz w:val="20"/>
        </w:rPr>
        <w:t>Thu Dau Mot University Journal of Science</w:t>
      </w:r>
      <w:r w:rsidR="00B61D6B" w:rsidRPr="00C609CA">
        <w:rPr>
          <w:rFonts w:ascii="Times New Roman" w:hAnsi="Times New Roman" w:cs="Times New Roman"/>
          <w:color w:val="000000" w:themeColor="text1"/>
          <w:sz w:val="20"/>
        </w:rPr>
        <w:t xml:space="preserve">, no. 1, pp. 31-36, 2011. </w:t>
      </w:r>
    </w:p>
    <w:p w14:paraId="7D40A9E2" w14:textId="2F87F4D9" w:rsidR="00B61D6B" w:rsidRPr="00DE6A24"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pacing w:val="-6"/>
          <w:sz w:val="20"/>
        </w:rPr>
      </w:pPr>
      <w:r w:rsidRPr="00DE6A24">
        <w:rPr>
          <w:rFonts w:ascii="Times New Roman" w:hAnsi="Times New Roman" w:cs="Times New Roman"/>
          <w:color w:val="000000" w:themeColor="text1"/>
          <w:spacing w:val="-6"/>
          <w:sz w:val="20"/>
        </w:rPr>
        <w:t xml:space="preserve">[6] </w:t>
      </w:r>
      <w:r w:rsidR="00B61D6B" w:rsidRPr="00DE6A24">
        <w:rPr>
          <w:rFonts w:ascii="Times New Roman" w:hAnsi="Times New Roman" w:cs="Times New Roman"/>
          <w:color w:val="000000" w:themeColor="text1"/>
          <w:spacing w:val="-6"/>
          <w:sz w:val="20"/>
        </w:rPr>
        <w:t>V. D. Luu, “</w:t>
      </w:r>
      <w:r w:rsidR="00B61D6B" w:rsidRPr="00DE6A24">
        <w:rPr>
          <w:rFonts w:ascii="Times New Roman" w:hAnsi="Times New Roman" w:cs="Times New Roman"/>
          <w:color w:val="000000" w:themeColor="text1"/>
          <w:spacing w:val="-4"/>
          <w:sz w:val="20"/>
        </w:rPr>
        <w:t>The Central Department of the South led the work of gathering and moving troops in the South</w:t>
      </w:r>
      <w:r w:rsidR="00B61D6B" w:rsidRPr="00DE6A24">
        <w:rPr>
          <w:rFonts w:ascii="Times New Roman" w:hAnsi="Times New Roman" w:cs="Times New Roman"/>
          <w:color w:val="000000" w:themeColor="text1"/>
          <w:spacing w:val="-6"/>
          <w:sz w:val="20"/>
        </w:rPr>
        <w:t xml:space="preserve"> (1954-1955),” </w:t>
      </w:r>
      <w:r w:rsidR="00B61D6B" w:rsidRPr="00DE6A24">
        <w:rPr>
          <w:rFonts w:ascii="Times New Roman" w:hAnsi="Times New Roman" w:cs="Times New Roman"/>
          <w:i/>
          <w:color w:val="000000" w:themeColor="text1"/>
          <w:spacing w:val="-6"/>
          <w:sz w:val="20"/>
        </w:rPr>
        <w:t>Ho Chi Minh City University of Education Journal of Science</w:t>
      </w:r>
      <w:r w:rsidR="00B61D6B" w:rsidRPr="00DE6A24">
        <w:rPr>
          <w:rFonts w:ascii="Times New Roman" w:hAnsi="Times New Roman" w:cs="Times New Roman"/>
          <w:color w:val="000000" w:themeColor="text1"/>
          <w:spacing w:val="-6"/>
          <w:sz w:val="20"/>
        </w:rPr>
        <w:t>, vol. 15, no. 8, pp. 124-134, 2018.</w:t>
      </w:r>
    </w:p>
    <w:p w14:paraId="34C22C4D" w14:textId="7189E866" w:rsidR="00B61D6B" w:rsidRPr="00C609CA" w:rsidRDefault="00C609CA" w:rsidP="00C609CA">
      <w:pPr>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[7] </w:t>
      </w:r>
      <w:r w:rsidR="00B61D6B" w:rsidRPr="00C609CA">
        <w:rPr>
          <w:rFonts w:ascii="Times New Roman" w:hAnsi="Times New Roman" w:cs="Times New Roman"/>
          <w:color w:val="000000" w:themeColor="text1"/>
          <w:sz w:val="20"/>
        </w:rPr>
        <w:t xml:space="preserve">T. T. Ngo, “Troop gathering event in Cao Lanh, Dong Thap Muoi according to the 1954 Geneva Agreement,” </w:t>
      </w:r>
      <w:r w:rsidR="00B61D6B" w:rsidRPr="00C609CA">
        <w:rPr>
          <w:rFonts w:ascii="Times New Roman" w:hAnsi="Times New Roman" w:cs="Times New Roman"/>
          <w:i/>
          <w:color w:val="000000" w:themeColor="text1"/>
          <w:sz w:val="20"/>
        </w:rPr>
        <w:t>Party History Magazine</w:t>
      </w:r>
      <w:r w:rsidR="00B61D6B" w:rsidRPr="00C609CA">
        <w:rPr>
          <w:rFonts w:ascii="Times New Roman" w:hAnsi="Times New Roman" w:cs="Times New Roman"/>
          <w:color w:val="000000" w:themeColor="text1"/>
          <w:sz w:val="20"/>
        </w:rPr>
        <w:t>, no. 11, pp. 68-72,  2017.</w:t>
      </w:r>
    </w:p>
    <w:p w14:paraId="182A60B7" w14:textId="52A57CBA"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[8] </w:t>
      </w:r>
      <w:r w:rsidR="00B61D6B" w:rsidRPr="00C609CA">
        <w:rPr>
          <w:rFonts w:ascii="Times New Roman" w:hAnsi="Times New Roman" w:cs="Times New Roman"/>
          <w:color w:val="000000" w:themeColor="text1"/>
          <w:sz w:val="20"/>
        </w:rPr>
        <w:t xml:space="preserve">D. T. Le, “Military transfer activities in Cao Lanh in 1954,” </w:t>
      </w:r>
      <w:r w:rsidR="00B61D6B" w:rsidRPr="00C609CA">
        <w:rPr>
          <w:rFonts w:ascii="Times New Roman" w:hAnsi="Times New Roman" w:cs="Times New Roman"/>
          <w:i/>
          <w:color w:val="000000" w:themeColor="text1"/>
          <w:sz w:val="20"/>
        </w:rPr>
        <w:t>Dong Thap University Journal of Science,</w:t>
      </w:r>
      <w:r w:rsidR="00B61D6B" w:rsidRPr="00C609CA">
        <w:rPr>
          <w:rFonts w:ascii="Times New Roman" w:hAnsi="Times New Roman" w:cs="Times New Roman"/>
          <w:color w:val="000000" w:themeColor="text1"/>
          <w:sz w:val="20"/>
        </w:rPr>
        <w:t xml:space="preserve"> vol. 12, no. 9, pp. 112-120, 2023.</w:t>
      </w:r>
    </w:p>
    <w:p w14:paraId="2CCCFEAF" w14:textId="1626484C"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[9] </w:t>
      </w:r>
      <w:r w:rsidR="00B61D6B" w:rsidRPr="00C609CA">
        <w:rPr>
          <w:rFonts w:ascii="Times New Roman" w:hAnsi="Times New Roman" w:cs="Times New Roman"/>
          <w:color w:val="000000" w:themeColor="text1"/>
          <w:sz w:val="20"/>
        </w:rPr>
        <w:t xml:space="preserve">C. H. Hoang, </w:t>
      </w:r>
      <w:r w:rsidR="00704518">
        <w:rPr>
          <w:rFonts w:ascii="Times New Roman" w:hAnsi="Times New Roman" w:cs="Times New Roman"/>
          <w:color w:val="000000" w:themeColor="text1"/>
          <w:sz w:val="20"/>
        </w:rPr>
        <w:t>“</w:t>
      </w:r>
      <w:r w:rsidR="00B61D6B" w:rsidRPr="00C609CA">
        <w:rPr>
          <w:rFonts w:ascii="Times New Roman" w:hAnsi="Times New Roman" w:cs="Times New Roman"/>
          <w:color w:val="000000" w:themeColor="text1"/>
          <w:sz w:val="20"/>
        </w:rPr>
        <w:t>Implementing Genève Agreement in the demilitarized zone – 17</w:t>
      </w:r>
      <w:r w:rsidR="00B61D6B" w:rsidRPr="00C609CA">
        <w:rPr>
          <w:rFonts w:ascii="Times New Roman" w:hAnsi="Times New Roman" w:cs="Times New Roman"/>
          <w:color w:val="000000" w:themeColor="text1"/>
          <w:sz w:val="20"/>
          <w:vertAlign w:val="superscript"/>
        </w:rPr>
        <w:t>th</w:t>
      </w:r>
      <w:r w:rsidR="00B61D6B" w:rsidRPr="00C609CA">
        <w:rPr>
          <w:rFonts w:ascii="Times New Roman" w:hAnsi="Times New Roman" w:cs="Times New Roman"/>
          <w:color w:val="000000" w:themeColor="text1"/>
          <w:sz w:val="20"/>
        </w:rPr>
        <w:t xml:space="preserve"> parallel after July 1954,</w:t>
      </w:r>
      <w:r w:rsidR="00704518">
        <w:rPr>
          <w:rFonts w:ascii="Times New Roman" w:hAnsi="Times New Roman" w:cs="Times New Roman"/>
          <w:color w:val="000000" w:themeColor="text1"/>
          <w:sz w:val="20"/>
        </w:rPr>
        <w:t>”</w:t>
      </w:r>
      <w:r w:rsidR="00B61D6B" w:rsidRPr="00C609CA">
        <w:rPr>
          <w:rFonts w:ascii="Times New Roman" w:hAnsi="Times New Roman" w:cs="Times New Roman"/>
          <w:color w:val="000000" w:themeColor="text1"/>
          <w:sz w:val="20"/>
        </w:rPr>
        <w:t xml:space="preserve"> </w:t>
      </w:r>
      <w:r w:rsidR="00704518" w:rsidRPr="00C609CA">
        <w:rPr>
          <w:rFonts w:ascii="Times New Roman" w:hAnsi="Times New Roman" w:cs="Times New Roman"/>
          <w:i/>
          <w:color w:val="000000" w:themeColor="text1"/>
          <w:sz w:val="20"/>
        </w:rPr>
        <w:t>Journal of Historical studies</w:t>
      </w:r>
      <w:r w:rsidR="00704518" w:rsidRPr="00C609CA">
        <w:rPr>
          <w:rFonts w:ascii="Times New Roman" w:hAnsi="Times New Roman" w:cs="Times New Roman"/>
          <w:color w:val="000000" w:themeColor="text1"/>
          <w:sz w:val="20"/>
        </w:rPr>
        <w:t>,</w:t>
      </w:r>
      <w:r w:rsidR="00704518">
        <w:rPr>
          <w:rFonts w:ascii="Times New Roman" w:hAnsi="Times New Roman" w:cs="Times New Roman"/>
          <w:color w:val="000000" w:themeColor="text1"/>
          <w:sz w:val="20"/>
        </w:rPr>
        <w:t xml:space="preserve"> </w:t>
      </w:r>
      <w:r w:rsidR="00B61D6B" w:rsidRPr="00C609CA">
        <w:rPr>
          <w:rFonts w:ascii="Times New Roman" w:hAnsi="Times New Roman" w:cs="Times New Roman"/>
          <w:color w:val="000000" w:themeColor="text1"/>
          <w:sz w:val="20"/>
        </w:rPr>
        <w:t>vol. 8, p</w:t>
      </w:r>
      <w:r w:rsidR="00704518">
        <w:rPr>
          <w:rFonts w:ascii="Times New Roman" w:hAnsi="Times New Roman" w:cs="Times New Roman"/>
          <w:color w:val="000000" w:themeColor="text1"/>
          <w:sz w:val="20"/>
        </w:rPr>
        <w:t>p</w:t>
      </w:r>
      <w:r w:rsidR="00B61D6B" w:rsidRPr="00C609CA">
        <w:rPr>
          <w:rFonts w:ascii="Times New Roman" w:hAnsi="Times New Roman" w:cs="Times New Roman"/>
          <w:color w:val="000000" w:themeColor="text1"/>
          <w:sz w:val="20"/>
        </w:rPr>
        <w:t>.</w:t>
      </w:r>
      <w:r w:rsidR="00704518">
        <w:rPr>
          <w:rFonts w:ascii="Times New Roman" w:hAnsi="Times New Roman" w:cs="Times New Roman"/>
          <w:color w:val="000000" w:themeColor="text1"/>
          <w:sz w:val="20"/>
        </w:rPr>
        <w:t xml:space="preserve"> </w:t>
      </w:r>
      <w:r w:rsidR="00B61D6B" w:rsidRPr="00C609CA">
        <w:rPr>
          <w:rFonts w:ascii="Times New Roman" w:hAnsi="Times New Roman" w:cs="Times New Roman"/>
          <w:color w:val="000000" w:themeColor="text1"/>
          <w:sz w:val="20"/>
        </w:rPr>
        <w:t>41-52, 2017.</w:t>
      </w:r>
    </w:p>
    <w:p w14:paraId="4F534DE0" w14:textId="0E71B29E" w:rsidR="00B61D6B" w:rsidRPr="00704518"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pacing w:val="-4"/>
          <w:sz w:val="20"/>
        </w:rPr>
      </w:pPr>
      <w:r w:rsidRPr="00704518">
        <w:rPr>
          <w:rFonts w:ascii="Times New Roman" w:hAnsi="Times New Roman" w:cs="Times New Roman"/>
          <w:color w:val="000000" w:themeColor="text1"/>
          <w:spacing w:val="-4"/>
          <w:sz w:val="20"/>
        </w:rPr>
        <w:t xml:space="preserve">[10] </w:t>
      </w:r>
      <w:r w:rsidR="00B61D6B" w:rsidRPr="00704518">
        <w:rPr>
          <w:rFonts w:ascii="Times New Roman" w:hAnsi="Times New Roman" w:cs="Times New Roman"/>
          <w:color w:val="000000" w:themeColor="text1"/>
          <w:spacing w:val="-4"/>
          <w:sz w:val="20"/>
        </w:rPr>
        <w:t xml:space="preserve">Communist Party of Viet Nam, </w:t>
      </w:r>
      <w:r w:rsidR="00704518" w:rsidRPr="00704518">
        <w:rPr>
          <w:rFonts w:ascii="Times New Roman" w:hAnsi="Times New Roman" w:cs="Times New Roman"/>
          <w:i/>
          <w:color w:val="000000" w:themeColor="text1"/>
          <w:spacing w:val="-4"/>
          <w:sz w:val="20"/>
        </w:rPr>
        <w:t xml:space="preserve">CPV Documents, </w:t>
      </w:r>
      <w:r w:rsidR="00704518" w:rsidRPr="00704518">
        <w:rPr>
          <w:rFonts w:ascii="Times New Roman" w:hAnsi="Times New Roman" w:cs="Times New Roman"/>
          <w:color w:val="000000" w:themeColor="text1"/>
          <w:spacing w:val="-4"/>
          <w:sz w:val="20"/>
        </w:rPr>
        <w:t>v</w:t>
      </w:r>
      <w:r w:rsidR="00B61D6B" w:rsidRPr="00704518">
        <w:rPr>
          <w:rFonts w:ascii="Times New Roman" w:hAnsi="Times New Roman" w:cs="Times New Roman"/>
          <w:color w:val="000000" w:themeColor="text1"/>
          <w:spacing w:val="-4"/>
          <w:sz w:val="20"/>
        </w:rPr>
        <w:t>ol.</w:t>
      </w:r>
      <w:r w:rsidR="00704518" w:rsidRPr="00704518">
        <w:rPr>
          <w:rFonts w:ascii="Times New Roman" w:hAnsi="Times New Roman" w:cs="Times New Roman"/>
          <w:color w:val="000000" w:themeColor="text1"/>
          <w:spacing w:val="-4"/>
          <w:sz w:val="20"/>
        </w:rPr>
        <w:t xml:space="preserve"> </w:t>
      </w:r>
      <w:r w:rsidR="00B61D6B" w:rsidRPr="00704518">
        <w:rPr>
          <w:rFonts w:ascii="Times New Roman" w:hAnsi="Times New Roman" w:cs="Times New Roman"/>
          <w:color w:val="000000" w:themeColor="text1"/>
          <w:spacing w:val="-4"/>
          <w:sz w:val="20"/>
        </w:rPr>
        <w:t>15. National Political Publishing House, Hanoi, 2001.</w:t>
      </w:r>
    </w:p>
    <w:p w14:paraId="49DF5D18" w14:textId="1B5740AE"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[11] </w:t>
      </w:r>
      <w:r w:rsidR="00B61D6B" w:rsidRPr="00C609CA">
        <w:rPr>
          <w:rFonts w:ascii="Times New Roman" w:hAnsi="Times New Roman" w:cs="Times New Roman"/>
          <w:color w:val="000000" w:themeColor="text1"/>
          <w:sz w:val="20"/>
        </w:rPr>
        <w:t xml:space="preserve">Archives Department of the Party Central Committee Office, </w:t>
      </w:r>
      <w:r w:rsidR="00B61D6B" w:rsidRPr="00C609CA">
        <w:rPr>
          <w:rFonts w:ascii="Times New Roman" w:hAnsi="Times New Roman" w:cs="Times New Roman"/>
          <w:i/>
          <w:color w:val="000000" w:themeColor="text1"/>
          <w:sz w:val="20"/>
        </w:rPr>
        <w:t>Telegram No. 156/A dated July 29, 1954 of the Secretariat to the Central Committee of the Southern Department on selecting cadres to go to the North to gather and cadres to leave to operate in the South</w:t>
      </w:r>
      <w:r w:rsidR="00B61D6B" w:rsidRPr="00C609CA">
        <w:rPr>
          <w:rFonts w:ascii="Times New Roman" w:hAnsi="Times New Roman" w:cs="Times New Roman"/>
          <w:color w:val="000000" w:themeColor="text1"/>
          <w:sz w:val="20"/>
        </w:rPr>
        <w:t>, 1954.</w:t>
      </w:r>
    </w:p>
    <w:p w14:paraId="19034FF1" w14:textId="0C9E856D"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[12] </w:t>
      </w:r>
      <w:r w:rsidR="00B61D6B" w:rsidRPr="00C609CA">
        <w:rPr>
          <w:rFonts w:ascii="Times New Roman" w:hAnsi="Times New Roman" w:cs="Times New Roman"/>
          <w:color w:val="000000" w:themeColor="text1"/>
          <w:sz w:val="20"/>
        </w:rPr>
        <w:t xml:space="preserve">Central Committee of the Communist Party of Vietnam, </w:t>
      </w:r>
      <w:r w:rsidR="00B61D6B" w:rsidRPr="00C609CA">
        <w:rPr>
          <w:rFonts w:ascii="Times New Roman" w:hAnsi="Times New Roman" w:cs="Times New Roman"/>
          <w:i/>
          <w:color w:val="000000" w:themeColor="text1"/>
          <w:sz w:val="20"/>
        </w:rPr>
        <w:t xml:space="preserve">Central Documents of the Southern </w:t>
      </w:r>
      <w:r w:rsidR="00B61D6B" w:rsidRPr="000E5FA0">
        <w:rPr>
          <w:rFonts w:ascii="Times New Roman" w:hAnsi="Times New Roman" w:cs="Times New Roman"/>
          <w:i/>
          <w:color w:val="000000" w:themeColor="text1"/>
          <w:spacing w:val="-2"/>
          <w:sz w:val="20"/>
        </w:rPr>
        <w:t>Department for the period 1946 - 1975</w:t>
      </w:r>
      <w:r w:rsidR="00B61D6B" w:rsidRPr="000E5FA0">
        <w:rPr>
          <w:rFonts w:ascii="Times New Roman" w:hAnsi="Times New Roman" w:cs="Times New Roman"/>
          <w:color w:val="000000" w:themeColor="text1"/>
          <w:spacing w:val="-2"/>
          <w:sz w:val="20"/>
        </w:rPr>
        <w:t>, vol</w:t>
      </w:r>
      <w:r w:rsidR="000E5FA0" w:rsidRPr="000E5FA0">
        <w:rPr>
          <w:rFonts w:ascii="Times New Roman" w:hAnsi="Times New Roman" w:cs="Times New Roman"/>
          <w:color w:val="000000" w:themeColor="text1"/>
          <w:spacing w:val="-2"/>
          <w:sz w:val="20"/>
        </w:rPr>
        <w:t>. 5.</w:t>
      </w:r>
      <w:r w:rsidR="00B61D6B" w:rsidRPr="000E5FA0">
        <w:rPr>
          <w:rFonts w:ascii="Times New Roman" w:hAnsi="Times New Roman" w:cs="Times New Roman"/>
          <w:color w:val="000000" w:themeColor="text1"/>
          <w:spacing w:val="-2"/>
          <w:sz w:val="20"/>
        </w:rPr>
        <w:t xml:space="preserve"> National Truth Political Publishing House, Hanoi, 2018.</w:t>
      </w:r>
    </w:p>
    <w:p w14:paraId="2F1E8B72" w14:textId="66D2CC01"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[13] </w:t>
      </w:r>
      <w:r w:rsidR="00B61D6B" w:rsidRPr="00C609CA">
        <w:rPr>
          <w:rFonts w:ascii="Times New Roman" w:hAnsi="Times New Roman" w:cs="Times New Roman"/>
          <w:color w:val="000000" w:themeColor="text1"/>
          <w:sz w:val="20"/>
        </w:rPr>
        <w:t xml:space="preserve">Ho Chi Minh National Academy of Politics, </w:t>
      </w:r>
      <w:r w:rsidR="00B61D6B" w:rsidRPr="00C609CA">
        <w:rPr>
          <w:rFonts w:ascii="Times New Roman" w:hAnsi="Times New Roman" w:cs="Times New Roman"/>
          <w:i/>
          <w:color w:val="000000" w:themeColor="text1"/>
          <w:sz w:val="20"/>
        </w:rPr>
        <w:t>Annals of the Southern Regional Party Committee and the Southern Central Bureau (1954 - 1975)</w:t>
      </w:r>
      <w:r w:rsidR="00275352">
        <w:rPr>
          <w:rFonts w:ascii="Times New Roman" w:hAnsi="Times New Roman" w:cs="Times New Roman"/>
          <w:color w:val="000000" w:themeColor="text1"/>
          <w:sz w:val="20"/>
        </w:rPr>
        <w:t>.</w:t>
      </w:r>
      <w:r w:rsidR="00B61D6B" w:rsidRPr="00C609CA">
        <w:rPr>
          <w:rFonts w:ascii="Times New Roman" w:hAnsi="Times New Roman" w:cs="Times New Roman"/>
          <w:color w:val="000000" w:themeColor="text1"/>
          <w:sz w:val="20"/>
        </w:rPr>
        <w:t xml:space="preserve"> National Political Publishing House, Hanoi, 2002.</w:t>
      </w:r>
    </w:p>
    <w:p w14:paraId="41D86569" w14:textId="504E8740"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[14] </w:t>
      </w:r>
      <w:r w:rsidR="00B61D6B" w:rsidRPr="00C609CA">
        <w:rPr>
          <w:rFonts w:ascii="Times New Roman" w:hAnsi="Times New Roman" w:cs="Times New Roman"/>
          <w:color w:val="000000" w:themeColor="text1"/>
          <w:sz w:val="20"/>
        </w:rPr>
        <w:t xml:space="preserve">National Archives Center 3, </w:t>
      </w:r>
      <w:r w:rsidR="00B61D6B" w:rsidRPr="00C609CA">
        <w:rPr>
          <w:rFonts w:ascii="Times New Roman" w:hAnsi="Times New Roman" w:cs="Times New Roman"/>
          <w:i/>
          <w:color w:val="000000" w:themeColor="text1"/>
          <w:sz w:val="20"/>
        </w:rPr>
        <w:t>Directive No. 12/CT/TNCQ/TW dated September 14, 1954 of the National Salvation Youth Union on welcoming southern officers and soldiers,</w:t>
      </w:r>
      <w:r w:rsidR="00B61D6B" w:rsidRPr="00C609CA">
        <w:rPr>
          <w:rFonts w:ascii="Times New Roman" w:hAnsi="Times New Roman" w:cs="Times New Roman"/>
          <w:color w:val="000000" w:themeColor="text1"/>
          <w:sz w:val="20"/>
        </w:rPr>
        <w:t xml:space="preserve"> 1954.</w:t>
      </w:r>
    </w:p>
    <w:p w14:paraId="25B7548C" w14:textId="6FA77D6F"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sidRPr="00275352">
        <w:rPr>
          <w:rFonts w:ascii="Times New Roman" w:hAnsi="Times New Roman" w:cs="Times New Roman"/>
          <w:color w:val="000000" w:themeColor="text1"/>
          <w:spacing w:val="-2"/>
          <w:sz w:val="20"/>
        </w:rPr>
        <w:t xml:space="preserve">[15] </w:t>
      </w:r>
      <w:r w:rsidR="00B61D6B" w:rsidRPr="00275352">
        <w:rPr>
          <w:rFonts w:ascii="Times New Roman" w:hAnsi="Times New Roman" w:cs="Times New Roman"/>
          <w:color w:val="000000" w:themeColor="text1"/>
          <w:spacing w:val="-2"/>
          <w:sz w:val="20"/>
        </w:rPr>
        <w:t xml:space="preserve">National Archives Center 3, </w:t>
      </w:r>
      <w:r w:rsidR="00B61D6B" w:rsidRPr="00275352">
        <w:rPr>
          <w:rFonts w:ascii="Times New Roman" w:hAnsi="Times New Roman" w:cs="Times New Roman"/>
          <w:i/>
          <w:color w:val="000000" w:themeColor="text1"/>
          <w:spacing w:val="-2"/>
          <w:sz w:val="20"/>
        </w:rPr>
        <w:t>Report No. 1221/TC dated December 8, 1954 on the situation of welcoming</w:t>
      </w:r>
      <w:r w:rsidR="00B61D6B" w:rsidRPr="00C609CA">
        <w:rPr>
          <w:rFonts w:ascii="Times New Roman" w:hAnsi="Times New Roman" w:cs="Times New Roman"/>
          <w:i/>
          <w:color w:val="000000" w:themeColor="text1"/>
          <w:sz w:val="20"/>
        </w:rPr>
        <w:t xml:space="preserve"> troops, officers and compatriots in the South from the beginning to the end of November 1954</w:t>
      </w:r>
      <w:r w:rsidR="00B61D6B" w:rsidRPr="00C609CA">
        <w:rPr>
          <w:rFonts w:ascii="Times New Roman" w:hAnsi="Times New Roman" w:cs="Times New Roman"/>
          <w:color w:val="000000" w:themeColor="text1"/>
          <w:sz w:val="20"/>
        </w:rPr>
        <w:t>, 1954.</w:t>
      </w:r>
    </w:p>
    <w:p w14:paraId="05334BD1" w14:textId="700E67F6"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[16] </w:t>
      </w:r>
      <w:r w:rsidR="00B61D6B" w:rsidRPr="00C609CA">
        <w:rPr>
          <w:rFonts w:ascii="Times New Roman" w:hAnsi="Times New Roman" w:cs="Times New Roman"/>
          <w:color w:val="000000" w:themeColor="text1"/>
          <w:sz w:val="20"/>
        </w:rPr>
        <w:t xml:space="preserve">M. L. Nguyen, </w:t>
      </w:r>
      <w:r w:rsidR="00B61D6B" w:rsidRPr="00C609CA">
        <w:rPr>
          <w:rFonts w:ascii="Times New Roman" w:hAnsi="Times New Roman" w:cs="Times New Roman"/>
          <w:i/>
          <w:color w:val="000000" w:themeColor="text1"/>
          <w:sz w:val="20"/>
        </w:rPr>
        <w:t>A time to remember forever</w:t>
      </w:r>
      <w:r w:rsidR="00B61D6B" w:rsidRPr="00C609CA">
        <w:rPr>
          <w:rFonts w:ascii="Times New Roman" w:hAnsi="Times New Roman" w:cs="Times New Roman"/>
          <w:color w:val="000000" w:themeColor="text1"/>
          <w:sz w:val="20"/>
        </w:rPr>
        <w:t>. Culture and Information Publishing House, Hanoi, 2009.</w:t>
      </w:r>
    </w:p>
    <w:p w14:paraId="1BF032F2" w14:textId="73B743B2"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[17] </w:t>
      </w:r>
      <w:r w:rsidR="00B61D6B" w:rsidRPr="00C609CA">
        <w:rPr>
          <w:rFonts w:ascii="Times New Roman" w:hAnsi="Times New Roman" w:cs="Times New Roman"/>
          <w:color w:val="000000" w:themeColor="text1"/>
          <w:sz w:val="20"/>
        </w:rPr>
        <w:t xml:space="preserve">Thanh Hoa Provincial Party Executive Committee, </w:t>
      </w:r>
      <w:r w:rsidR="00B61D6B" w:rsidRPr="00C609CA">
        <w:rPr>
          <w:rFonts w:ascii="Times New Roman" w:hAnsi="Times New Roman" w:cs="Times New Roman"/>
          <w:i/>
          <w:color w:val="000000" w:themeColor="text1"/>
          <w:sz w:val="20"/>
        </w:rPr>
        <w:t>History of Thanh Hoa Provincial Party Committee 1954 – 1975</w:t>
      </w:r>
      <w:r w:rsidR="00B61D6B" w:rsidRPr="00C609CA">
        <w:rPr>
          <w:rFonts w:ascii="Times New Roman" w:hAnsi="Times New Roman" w:cs="Times New Roman"/>
          <w:color w:val="000000" w:themeColor="text1"/>
          <w:sz w:val="20"/>
        </w:rPr>
        <w:t>. Thanh Hoa Publishing House, 2010.</w:t>
      </w:r>
    </w:p>
    <w:p w14:paraId="68DF3338" w14:textId="58AD031E"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[18] </w:t>
      </w:r>
      <w:r w:rsidR="00B61D6B" w:rsidRPr="00C609CA">
        <w:rPr>
          <w:rFonts w:ascii="Times New Roman" w:hAnsi="Times New Roman" w:cs="Times New Roman"/>
          <w:color w:val="000000" w:themeColor="text1"/>
          <w:sz w:val="20"/>
        </w:rPr>
        <w:t xml:space="preserve">National Archives Center 3, </w:t>
      </w:r>
      <w:r w:rsidR="00B61D6B" w:rsidRPr="00C609CA">
        <w:rPr>
          <w:rFonts w:ascii="Times New Roman" w:hAnsi="Times New Roman" w:cs="Times New Roman"/>
          <w:i/>
          <w:color w:val="000000" w:themeColor="text1"/>
          <w:sz w:val="20"/>
        </w:rPr>
        <w:t>Minutes of the Conference on March 4, 1955, the Southern Central Welcome Committee expanded</w:t>
      </w:r>
      <w:r w:rsidR="00B61D6B" w:rsidRPr="00C609CA">
        <w:rPr>
          <w:rFonts w:ascii="Times New Roman" w:hAnsi="Times New Roman" w:cs="Times New Roman"/>
          <w:color w:val="000000" w:themeColor="text1"/>
          <w:sz w:val="20"/>
        </w:rPr>
        <w:t>, 1955.</w:t>
      </w:r>
    </w:p>
    <w:p w14:paraId="55BCEC38" w14:textId="005D6EB1" w:rsidR="00B61D6B" w:rsidRPr="00C609CA" w:rsidRDefault="00C609CA" w:rsidP="00C609CA">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[19] </w:t>
      </w:r>
      <w:r w:rsidR="00B61D6B" w:rsidRPr="00C609CA">
        <w:rPr>
          <w:rFonts w:ascii="Times New Roman" w:hAnsi="Times New Roman" w:cs="Times New Roman"/>
          <w:color w:val="000000" w:themeColor="text1"/>
          <w:sz w:val="20"/>
        </w:rPr>
        <w:t xml:space="preserve">National Archives Center 3, </w:t>
      </w:r>
      <w:r w:rsidR="00B61D6B" w:rsidRPr="00C609CA">
        <w:rPr>
          <w:rFonts w:ascii="Times New Roman" w:hAnsi="Times New Roman" w:cs="Times New Roman"/>
          <w:i/>
          <w:color w:val="000000" w:themeColor="text1"/>
          <w:sz w:val="20"/>
        </w:rPr>
        <w:t>Report No. 453/BC-GD dated February 27, 1955 on the situation of Southern families released</w:t>
      </w:r>
      <w:r w:rsidR="00B61D6B" w:rsidRPr="00C609CA">
        <w:rPr>
          <w:rFonts w:ascii="Times New Roman" w:hAnsi="Times New Roman" w:cs="Times New Roman"/>
          <w:color w:val="000000" w:themeColor="text1"/>
          <w:sz w:val="20"/>
        </w:rPr>
        <w:t>, 1955.</w:t>
      </w:r>
    </w:p>
    <w:p w14:paraId="73285D91" w14:textId="359E36CE" w:rsidR="002C78EC" w:rsidRPr="00DE6A24" w:rsidRDefault="00C609CA" w:rsidP="00DE6A24">
      <w:pPr>
        <w:widowControl w:val="0"/>
        <w:tabs>
          <w:tab w:val="left" w:pos="566"/>
        </w:tabs>
        <w:autoSpaceDE w:val="0"/>
        <w:autoSpaceDN w:val="0"/>
        <w:spacing w:after="0" w:line="240" w:lineRule="auto"/>
        <w:ind w:left="357" w:hanging="357"/>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[20] </w:t>
      </w:r>
      <w:r w:rsidR="00B61D6B" w:rsidRPr="00C609CA">
        <w:rPr>
          <w:rFonts w:ascii="Times New Roman" w:hAnsi="Times New Roman" w:cs="Times New Roman"/>
          <w:color w:val="000000" w:themeColor="text1"/>
          <w:sz w:val="20"/>
        </w:rPr>
        <w:t xml:space="preserve">C. M. Ho, </w:t>
      </w:r>
      <w:r w:rsidR="006F582C">
        <w:rPr>
          <w:rFonts w:ascii="Times New Roman" w:hAnsi="Times New Roman" w:cs="Times New Roman"/>
          <w:i/>
          <w:color w:val="000000" w:themeColor="text1"/>
          <w:sz w:val="20"/>
        </w:rPr>
        <w:t xml:space="preserve">Complete Works of Ho Chi Minh, </w:t>
      </w:r>
      <w:r w:rsidR="006F582C" w:rsidRPr="006F582C">
        <w:rPr>
          <w:rFonts w:ascii="Times New Roman" w:hAnsi="Times New Roman" w:cs="Times New Roman"/>
          <w:color w:val="000000" w:themeColor="text1"/>
          <w:sz w:val="20"/>
        </w:rPr>
        <w:t>v</w:t>
      </w:r>
      <w:r w:rsidR="00B61D6B" w:rsidRPr="006F582C">
        <w:rPr>
          <w:rFonts w:ascii="Times New Roman" w:hAnsi="Times New Roman" w:cs="Times New Roman"/>
          <w:color w:val="000000" w:themeColor="text1"/>
          <w:sz w:val="20"/>
        </w:rPr>
        <w:t>ol.</w:t>
      </w:r>
      <w:r w:rsidR="006F582C" w:rsidRPr="006F582C">
        <w:rPr>
          <w:rFonts w:ascii="Times New Roman" w:hAnsi="Times New Roman" w:cs="Times New Roman"/>
          <w:color w:val="000000" w:themeColor="text1"/>
          <w:sz w:val="20"/>
        </w:rPr>
        <w:t xml:space="preserve"> </w:t>
      </w:r>
      <w:r w:rsidR="00B61D6B" w:rsidRPr="006F582C">
        <w:rPr>
          <w:rFonts w:ascii="Times New Roman" w:hAnsi="Times New Roman" w:cs="Times New Roman"/>
          <w:color w:val="000000" w:themeColor="text1"/>
          <w:sz w:val="20"/>
        </w:rPr>
        <w:t>9</w:t>
      </w:r>
      <w:r w:rsidR="00B61D6B" w:rsidRPr="00C609CA">
        <w:rPr>
          <w:rFonts w:ascii="Times New Roman" w:hAnsi="Times New Roman" w:cs="Times New Roman"/>
          <w:color w:val="000000" w:themeColor="text1"/>
          <w:sz w:val="20"/>
        </w:rPr>
        <w:t xml:space="preserve">. National Political Publishing House, Hanoi, 2001. </w:t>
      </w:r>
      <w:r w:rsidR="00B61D6B" w:rsidRPr="008F6E7B">
        <w:rPr>
          <w:rFonts w:ascii="Times New Roman" w:hAnsi="Times New Roman" w:cs="Times New Roman"/>
          <w:color w:val="000000" w:themeColor="text1"/>
          <w:sz w:val="20"/>
        </w:rPr>
        <w:t xml:space="preserve"> </w:t>
      </w:r>
    </w:p>
    <w:sectPr w:rsidR="002C78EC" w:rsidRPr="00DE6A24" w:rsidSect="00F45421">
      <w:headerReference w:type="even" r:id="rId10"/>
      <w:headerReference w:type="default" r:id="rId11"/>
      <w:footerReference w:type="even" r:id="rId12"/>
      <w:footerReference w:type="default" r:id="rId13"/>
      <w:pgSz w:w="11907" w:h="16840" w:code="9"/>
      <w:pgMar w:top="1758" w:right="1588" w:bottom="1758" w:left="1701" w:header="1616" w:footer="1616" w:gutter="0"/>
      <w:pgNumType w:start="1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90A02" w14:textId="77777777" w:rsidR="00A2771F" w:rsidRDefault="00A2771F" w:rsidP="00E46BB2">
      <w:pPr>
        <w:spacing w:after="0" w:line="240" w:lineRule="auto"/>
      </w:pPr>
      <w:r>
        <w:separator/>
      </w:r>
    </w:p>
  </w:endnote>
  <w:endnote w:type="continuationSeparator" w:id="0">
    <w:p w14:paraId="67BBDD36" w14:textId="77777777" w:rsidR="00A2771F" w:rsidRDefault="00A2771F"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3EFD70A0" w:rsidR="00B276A9" w:rsidRPr="00271FF1" w:rsidRDefault="00A2771F"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88695A">
          <w:rPr>
            <w:rFonts w:ascii="Times New Roman" w:hAnsi="Times New Roman" w:cs="Times New Roman"/>
            <w:i/>
            <w:iCs/>
            <w:noProof/>
            <w:sz w:val="20"/>
            <w:szCs w:val="20"/>
          </w:rPr>
          <w:t>156</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F45421">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67FD9" w14:textId="77777777" w:rsidR="00A2771F" w:rsidRDefault="00A2771F" w:rsidP="00E46BB2">
      <w:pPr>
        <w:spacing w:after="0" w:line="240" w:lineRule="auto"/>
      </w:pPr>
      <w:r>
        <w:separator/>
      </w:r>
    </w:p>
  </w:footnote>
  <w:footnote w:type="continuationSeparator" w:id="0">
    <w:p w14:paraId="1E4285B6" w14:textId="77777777" w:rsidR="00A2771F" w:rsidRDefault="00A2771F" w:rsidP="00E46BB2">
      <w:pPr>
        <w:spacing w:after="0" w:line="240" w:lineRule="auto"/>
      </w:pPr>
      <w:r>
        <w:continuationSeparator/>
      </w:r>
    </w:p>
  </w:footnote>
  <w:footnote w:id="1">
    <w:p w14:paraId="0EB6960E" w14:textId="34D7D603" w:rsidR="006B0756" w:rsidRDefault="006B0756" w:rsidP="006B0756">
      <w:pPr>
        <w:pStyle w:val="FootnoteText"/>
        <w:tabs>
          <w:tab w:val="left" w:pos="7221"/>
        </w:tabs>
      </w:pPr>
      <w:r w:rsidRPr="00697440">
        <w:rPr>
          <w:rStyle w:val="FootnoteReference"/>
          <w:color w:val="FFFFFF" w:themeColor="background1"/>
        </w:rPr>
        <w:t>*</w:t>
      </w:r>
      <w:r w:rsidRPr="000F6909">
        <w:rPr>
          <w:rFonts w:ascii="Times New Roman" w:hAnsi="Times New Roman" w:cs="Times New Roman"/>
          <w:i/>
          <w:sz w:val="18"/>
          <w:szCs w:val="18"/>
        </w:rPr>
        <w:t>Email:</w:t>
      </w:r>
      <w:r w:rsidRPr="00FE5195">
        <w:t xml:space="preserve"> </w:t>
      </w:r>
      <w:r>
        <w:rPr>
          <w:rFonts w:ascii="Times New Roman" w:hAnsi="Times New Roman" w:cs="Times New Roman"/>
          <w:i/>
          <w:sz w:val="18"/>
          <w:szCs w:val="18"/>
        </w:rPr>
        <w:t>lvdung@sgu.edu.vn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3676FE2B"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0A050D">
            <w:rPr>
              <w:rFonts w:ascii="Times New Roman" w:hAnsi="Times New Roman" w:cs="Times New Roman"/>
              <w:bCs/>
              <w:iCs/>
              <w:sz w:val="20"/>
              <w:szCs w:val="20"/>
            </w:rPr>
            <w:t>156</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0A050D">
            <w:rPr>
              <w:rFonts w:ascii="Times New Roman" w:hAnsi="Times New Roman" w:cs="Times New Roman"/>
              <w:bCs/>
              <w:iCs/>
              <w:sz w:val="20"/>
              <w:szCs w:val="20"/>
            </w:rPr>
            <w:t xml:space="preserve"> 163</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F14AA"/>
    <w:multiLevelType w:val="hybridMultilevel"/>
    <w:tmpl w:val="E6D28B2C"/>
    <w:lvl w:ilvl="0" w:tplc="783C1EC8">
      <w:start w:val="1"/>
      <w:numFmt w:val="decimal"/>
      <w:lvlText w:val="[%1]"/>
      <w:lvlJc w:val="left"/>
      <w:pPr>
        <w:ind w:left="525" w:hanging="284"/>
      </w:pPr>
      <w:rPr>
        <w:rFonts w:ascii="Times New Roman" w:eastAsia="Times New Roman" w:hAnsi="Times New Roman" w:cs="Times New Roman" w:hint="default"/>
        <w:w w:val="99"/>
        <w:sz w:val="20"/>
        <w:szCs w:val="20"/>
        <w:lang w:val="en-US" w:eastAsia="en-US" w:bidi="ar-SA"/>
      </w:rPr>
    </w:lvl>
    <w:lvl w:ilvl="1" w:tplc="40F68608">
      <w:numFmt w:val="bullet"/>
      <w:lvlText w:val="•"/>
      <w:lvlJc w:val="left"/>
      <w:pPr>
        <w:ind w:left="1376" w:hanging="284"/>
      </w:pPr>
      <w:rPr>
        <w:rFonts w:hint="default"/>
        <w:lang w:val="en-US" w:eastAsia="en-US" w:bidi="ar-SA"/>
      </w:rPr>
    </w:lvl>
    <w:lvl w:ilvl="2" w:tplc="67163D3E">
      <w:numFmt w:val="bullet"/>
      <w:lvlText w:val="•"/>
      <w:lvlJc w:val="left"/>
      <w:pPr>
        <w:ind w:left="2233" w:hanging="284"/>
      </w:pPr>
      <w:rPr>
        <w:rFonts w:hint="default"/>
        <w:lang w:val="en-US" w:eastAsia="en-US" w:bidi="ar-SA"/>
      </w:rPr>
    </w:lvl>
    <w:lvl w:ilvl="3" w:tplc="C512F706">
      <w:numFmt w:val="bullet"/>
      <w:lvlText w:val="•"/>
      <w:lvlJc w:val="left"/>
      <w:pPr>
        <w:ind w:left="3089" w:hanging="284"/>
      </w:pPr>
      <w:rPr>
        <w:rFonts w:hint="default"/>
        <w:lang w:val="en-US" w:eastAsia="en-US" w:bidi="ar-SA"/>
      </w:rPr>
    </w:lvl>
    <w:lvl w:ilvl="4" w:tplc="2D429DA4">
      <w:numFmt w:val="bullet"/>
      <w:lvlText w:val="•"/>
      <w:lvlJc w:val="left"/>
      <w:pPr>
        <w:ind w:left="3946" w:hanging="284"/>
      </w:pPr>
      <w:rPr>
        <w:rFonts w:hint="default"/>
        <w:lang w:val="en-US" w:eastAsia="en-US" w:bidi="ar-SA"/>
      </w:rPr>
    </w:lvl>
    <w:lvl w:ilvl="5" w:tplc="4BAC6EE0">
      <w:numFmt w:val="bullet"/>
      <w:lvlText w:val="•"/>
      <w:lvlJc w:val="left"/>
      <w:pPr>
        <w:ind w:left="4803" w:hanging="284"/>
      </w:pPr>
      <w:rPr>
        <w:rFonts w:hint="default"/>
        <w:lang w:val="en-US" w:eastAsia="en-US" w:bidi="ar-SA"/>
      </w:rPr>
    </w:lvl>
    <w:lvl w:ilvl="6" w:tplc="EB163B6E">
      <w:numFmt w:val="bullet"/>
      <w:lvlText w:val="•"/>
      <w:lvlJc w:val="left"/>
      <w:pPr>
        <w:ind w:left="5659" w:hanging="284"/>
      </w:pPr>
      <w:rPr>
        <w:rFonts w:hint="default"/>
        <w:lang w:val="en-US" w:eastAsia="en-US" w:bidi="ar-SA"/>
      </w:rPr>
    </w:lvl>
    <w:lvl w:ilvl="7" w:tplc="4EB6F114">
      <w:numFmt w:val="bullet"/>
      <w:lvlText w:val="•"/>
      <w:lvlJc w:val="left"/>
      <w:pPr>
        <w:ind w:left="6516" w:hanging="284"/>
      </w:pPr>
      <w:rPr>
        <w:rFonts w:hint="default"/>
        <w:lang w:val="en-US" w:eastAsia="en-US" w:bidi="ar-SA"/>
      </w:rPr>
    </w:lvl>
    <w:lvl w:ilvl="8" w:tplc="5644031C">
      <w:numFmt w:val="bullet"/>
      <w:lvlText w:val="•"/>
      <w:lvlJc w:val="left"/>
      <w:pPr>
        <w:ind w:left="7373"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152CD"/>
    <w:rsid w:val="0003353F"/>
    <w:rsid w:val="00064E08"/>
    <w:rsid w:val="00086692"/>
    <w:rsid w:val="000A050D"/>
    <w:rsid w:val="000D074A"/>
    <w:rsid w:val="000D4596"/>
    <w:rsid w:val="000E5FA0"/>
    <w:rsid w:val="000E6674"/>
    <w:rsid w:val="000F6909"/>
    <w:rsid w:val="000F7B39"/>
    <w:rsid w:val="00103F3D"/>
    <w:rsid w:val="00122F42"/>
    <w:rsid w:val="0012591A"/>
    <w:rsid w:val="001B5FFA"/>
    <w:rsid w:val="001F0BE7"/>
    <w:rsid w:val="001F6F90"/>
    <w:rsid w:val="00232ACC"/>
    <w:rsid w:val="002360C8"/>
    <w:rsid w:val="002525E3"/>
    <w:rsid w:val="00271FF1"/>
    <w:rsid w:val="00275352"/>
    <w:rsid w:val="00275664"/>
    <w:rsid w:val="002759F6"/>
    <w:rsid w:val="002A4903"/>
    <w:rsid w:val="002C7687"/>
    <w:rsid w:val="002C78EC"/>
    <w:rsid w:val="002D7C6A"/>
    <w:rsid w:val="00312706"/>
    <w:rsid w:val="00314F41"/>
    <w:rsid w:val="00330451"/>
    <w:rsid w:val="0034422F"/>
    <w:rsid w:val="00381664"/>
    <w:rsid w:val="00384F07"/>
    <w:rsid w:val="003946D1"/>
    <w:rsid w:val="003A7E9B"/>
    <w:rsid w:val="003B1978"/>
    <w:rsid w:val="003C2410"/>
    <w:rsid w:val="003D3070"/>
    <w:rsid w:val="003F7193"/>
    <w:rsid w:val="00401D2D"/>
    <w:rsid w:val="00422644"/>
    <w:rsid w:val="004419CA"/>
    <w:rsid w:val="004473ED"/>
    <w:rsid w:val="00451D85"/>
    <w:rsid w:val="00453365"/>
    <w:rsid w:val="00453F78"/>
    <w:rsid w:val="00454495"/>
    <w:rsid w:val="0046184F"/>
    <w:rsid w:val="00471DD2"/>
    <w:rsid w:val="00491D84"/>
    <w:rsid w:val="004D19B7"/>
    <w:rsid w:val="004F1939"/>
    <w:rsid w:val="005344AE"/>
    <w:rsid w:val="005744BE"/>
    <w:rsid w:val="00596FF4"/>
    <w:rsid w:val="005D56ED"/>
    <w:rsid w:val="00610E32"/>
    <w:rsid w:val="006217EB"/>
    <w:rsid w:val="006405CE"/>
    <w:rsid w:val="0067763E"/>
    <w:rsid w:val="00697440"/>
    <w:rsid w:val="006B0756"/>
    <w:rsid w:val="006B2E18"/>
    <w:rsid w:val="006B3CEB"/>
    <w:rsid w:val="006B49AD"/>
    <w:rsid w:val="006F41FC"/>
    <w:rsid w:val="006F582C"/>
    <w:rsid w:val="0070111B"/>
    <w:rsid w:val="00704518"/>
    <w:rsid w:val="0072646E"/>
    <w:rsid w:val="00733712"/>
    <w:rsid w:val="00747A68"/>
    <w:rsid w:val="00757EAA"/>
    <w:rsid w:val="00771967"/>
    <w:rsid w:val="007773E1"/>
    <w:rsid w:val="00795546"/>
    <w:rsid w:val="007A278E"/>
    <w:rsid w:val="007A78F2"/>
    <w:rsid w:val="00804476"/>
    <w:rsid w:val="00806A39"/>
    <w:rsid w:val="00814442"/>
    <w:rsid w:val="0083759B"/>
    <w:rsid w:val="0085094A"/>
    <w:rsid w:val="0086406E"/>
    <w:rsid w:val="00873578"/>
    <w:rsid w:val="0088695A"/>
    <w:rsid w:val="008C1EEB"/>
    <w:rsid w:val="008C6A1A"/>
    <w:rsid w:val="008D6305"/>
    <w:rsid w:val="008F1559"/>
    <w:rsid w:val="008F5721"/>
    <w:rsid w:val="008F6E7B"/>
    <w:rsid w:val="009156E0"/>
    <w:rsid w:val="00917729"/>
    <w:rsid w:val="0092222E"/>
    <w:rsid w:val="00927B79"/>
    <w:rsid w:val="00935D58"/>
    <w:rsid w:val="00936FED"/>
    <w:rsid w:val="00956C4D"/>
    <w:rsid w:val="00965015"/>
    <w:rsid w:val="009B464E"/>
    <w:rsid w:val="009B64A9"/>
    <w:rsid w:val="009C1D7F"/>
    <w:rsid w:val="009C5D57"/>
    <w:rsid w:val="009E6DAA"/>
    <w:rsid w:val="00A011FC"/>
    <w:rsid w:val="00A139B0"/>
    <w:rsid w:val="00A2771F"/>
    <w:rsid w:val="00A338E1"/>
    <w:rsid w:val="00A438B0"/>
    <w:rsid w:val="00A944B1"/>
    <w:rsid w:val="00AE3034"/>
    <w:rsid w:val="00AF0371"/>
    <w:rsid w:val="00AF52DD"/>
    <w:rsid w:val="00AF6F10"/>
    <w:rsid w:val="00B02DC3"/>
    <w:rsid w:val="00B23B41"/>
    <w:rsid w:val="00B276A9"/>
    <w:rsid w:val="00B51555"/>
    <w:rsid w:val="00B61D6B"/>
    <w:rsid w:val="00B85419"/>
    <w:rsid w:val="00B8786D"/>
    <w:rsid w:val="00BA4076"/>
    <w:rsid w:val="00BD67D2"/>
    <w:rsid w:val="00BE3B8C"/>
    <w:rsid w:val="00BF3237"/>
    <w:rsid w:val="00C02B68"/>
    <w:rsid w:val="00C17A79"/>
    <w:rsid w:val="00C3543E"/>
    <w:rsid w:val="00C41C1C"/>
    <w:rsid w:val="00C609CA"/>
    <w:rsid w:val="00C66601"/>
    <w:rsid w:val="00C7004E"/>
    <w:rsid w:val="00C74A57"/>
    <w:rsid w:val="00C84591"/>
    <w:rsid w:val="00C878E4"/>
    <w:rsid w:val="00C92079"/>
    <w:rsid w:val="00CA18FE"/>
    <w:rsid w:val="00CD2120"/>
    <w:rsid w:val="00CE6A1F"/>
    <w:rsid w:val="00D13706"/>
    <w:rsid w:val="00D3046D"/>
    <w:rsid w:val="00D36576"/>
    <w:rsid w:val="00D42CD3"/>
    <w:rsid w:val="00D466CB"/>
    <w:rsid w:val="00D85C6B"/>
    <w:rsid w:val="00D90083"/>
    <w:rsid w:val="00DB4BC7"/>
    <w:rsid w:val="00DC4E55"/>
    <w:rsid w:val="00DC50D9"/>
    <w:rsid w:val="00DE6A24"/>
    <w:rsid w:val="00DF681D"/>
    <w:rsid w:val="00E00444"/>
    <w:rsid w:val="00E22EED"/>
    <w:rsid w:val="00E2623D"/>
    <w:rsid w:val="00E46BB2"/>
    <w:rsid w:val="00E504FA"/>
    <w:rsid w:val="00E53D65"/>
    <w:rsid w:val="00E66E9C"/>
    <w:rsid w:val="00E9637A"/>
    <w:rsid w:val="00EB4E73"/>
    <w:rsid w:val="00EC265E"/>
    <w:rsid w:val="00EE26AC"/>
    <w:rsid w:val="00EE7262"/>
    <w:rsid w:val="00EF24A3"/>
    <w:rsid w:val="00F00046"/>
    <w:rsid w:val="00F3154D"/>
    <w:rsid w:val="00F45421"/>
    <w:rsid w:val="00F534CE"/>
    <w:rsid w:val="00F57F95"/>
    <w:rsid w:val="00F94F9A"/>
    <w:rsid w:val="00F96645"/>
    <w:rsid w:val="00FA21B2"/>
    <w:rsid w:val="00FE5195"/>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ListParagraph">
    <w:name w:val="List Paragraph"/>
    <w:basedOn w:val="Normal"/>
    <w:uiPriority w:val="34"/>
    <w:qFormat/>
    <w:rsid w:val="00B61D6B"/>
    <w:pPr>
      <w:spacing w:after="0" w:line="240" w:lineRule="auto"/>
      <w:ind w:left="720" w:firstLine="284"/>
      <w:contextualSpacing/>
      <w:jc w:val="both"/>
    </w:pPr>
    <w:rPr>
      <w:rFonts w:ascii="Times New Roman" w:eastAsia="Times New Roman" w:hAnsi="Times New Roman" w:cs="Times New Roman"/>
      <w:lang w:val="pt-BR" w:eastAsia="en-GB"/>
    </w:rPr>
  </w:style>
  <w:style w:type="paragraph" w:styleId="BalloonText">
    <w:name w:val="Balloon Text"/>
    <w:basedOn w:val="Normal"/>
    <w:link w:val="BalloonTextChar"/>
    <w:uiPriority w:val="99"/>
    <w:semiHidden/>
    <w:unhideWhenUsed/>
    <w:rsid w:val="008F5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721"/>
    <w:rPr>
      <w:rFonts w:ascii="Tahoma" w:hAnsi="Tahoma" w:cs="Tahoma"/>
      <w:sz w:val="16"/>
      <w:szCs w:val="16"/>
    </w:rPr>
  </w:style>
  <w:style w:type="character" w:styleId="CommentReference">
    <w:name w:val="annotation reference"/>
    <w:basedOn w:val="DefaultParagraphFont"/>
    <w:uiPriority w:val="99"/>
    <w:semiHidden/>
    <w:unhideWhenUsed/>
    <w:rsid w:val="00381664"/>
    <w:rPr>
      <w:sz w:val="16"/>
      <w:szCs w:val="16"/>
    </w:rPr>
  </w:style>
  <w:style w:type="paragraph" w:styleId="CommentText">
    <w:name w:val="annotation text"/>
    <w:basedOn w:val="Normal"/>
    <w:link w:val="CommentTextChar"/>
    <w:uiPriority w:val="99"/>
    <w:semiHidden/>
    <w:unhideWhenUsed/>
    <w:rsid w:val="00381664"/>
    <w:pPr>
      <w:spacing w:line="240" w:lineRule="auto"/>
    </w:pPr>
    <w:rPr>
      <w:sz w:val="20"/>
      <w:szCs w:val="20"/>
    </w:rPr>
  </w:style>
  <w:style w:type="character" w:customStyle="1" w:styleId="CommentTextChar">
    <w:name w:val="Comment Text Char"/>
    <w:basedOn w:val="DefaultParagraphFont"/>
    <w:link w:val="CommentText"/>
    <w:uiPriority w:val="99"/>
    <w:semiHidden/>
    <w:rsid w:val="00381664"/>
    <w:rPr>
      <w:sz w:val="20"/>
      <w:szCs w:val="20"/>
    </w:rPr>
  </w:style>
  <w:style w:type="paragraph" w:styleId="CommentSubject">
    <w:name w:val="annotation subject"/>
    <w:basedOn w:val="CommentText"/>
    <w:next w:val="CommentText"/>
    <w:link w:val="CommentSubjectChar"/>
    <w:uiPriority w:val="99"/>
    <w:semiHidden/>
    <w:unhideWhenUsed/>
    <w:rsid w:val="00381664"/>
    <w:rPr>
      <w:b/>
      <w:bCs/>
    </w:rPr>
  </w:style>
  <w:style w:type="character" w:customStyle="1" w:styleId="CommentSubjectChar">
    <w:name w:val="Comment Subject Char"/>
    <w:basedOn w:val="CommentTextChar"/>
    <w:link w:val="CommentSubject"/>
    <w:uiPriority w:val="99"/>
    <w:semiHidden/>
    <w:rsid w:val="0038166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ListParagraph">
    <w:name w:val="List Paragraph"/>
    <w:basedOn w:val="Normal"/>
    <w:uiPriority w:val="34"/>
    <w:qFormat/>
    <w:rsid w:val="00B61D6B"/>
    <w:pPr>
      <w:spacing w:after="0" w:line="240" w:lineRule="auto"/>
      <w:ind w:left="720" w:firstLine="284"/>
      <w:contextualSpacing/>
      <w:jc w:val="both"/>
    </w:pPr>
    <w:rPr>
      <w:rFonts w:ascii="Times New Roman" w:eastAsia="Times New Roman" w:hAnsi="Times New Roman" w:cs="Times New Roman"/>
      <w:lang w:val="pt-BR" w:eastAsia="en-GB"/>
    </w:rPr>
  </w:style>
  <w:style w:type="paragraph" w:styleId="BalloonText">
    <w:name w:val="Balloon Text"/>
    <w:basedOn w:val="Normal"/>
    <w:link w:val="BalloonTextChar"/>
    <w:uiPriority w:val="99"/>
    <w:semiHidden/>
    <w:unhideWhenUsed/>
    <w:rsid w:val="008F5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721"/>
    <w:rPr>
      <w:rFonts w:ascii="Tahoma" w:hAnsi="Tahoma" w:cs="Tahoma"/>
      <w:sz w:val="16"/>
      <w:szCs w:val="16"/>
    </w:rPr>
  </w:style>
  <w:style w:type="character" w:styleId="CommentReference">
    <w:name w:val="annotation reference"/>
    <w:basedOn w:val="DefaultParagraphFont"/>
    <w:uiPriority w:val="99"/>
    <w:semiHidden/>
    <w:unhideWhenUsed/>
    <w:rsid w:val="00381664"/>
    <w:rPr>
      <w:sz w:val="16"/>
      <w:szCs w:val="16"/>
    </w:rPr>
  </w:style>
  <w:style w:type="paragraph" w:styleId="CommentText">
    <w:name w:val="annotation text"/>
    <w:basedOn w:val="Normal"/>
    <w:link w:val="CommentTextChar"/>
    <w:uiPriority w:val="99"/>
    <w:semiHidden/>
    <w:unhideWhenUsed/>
    <w:rsid w:val="00381664"/>
    <w:pPr>
      <w:spacing w:line="240" w:lineRule="auto"/>
    </w:pPr>
    <w:rPr>
      <w:sz w:val="20"/>
      <w:szCs w:val="20"/>
    </w:rPr>
  </w:style>
  <w:style w:type="character" w:customStyle="1" w:styleId="CommentTextChar">
    <w:name w:val="Comment Text Char"/>
    <w:basedOn w:val="DefaultParagraphFont"/>
    <w:link w:val="CommentText"/>
    <w:uiPriority w:val="99"/>
    <w:semiHidden/>
    <w:rsid w:val="00381664"/>
    <w:rPr>
      <w:sz w:val="20"/>
      <w:szCs w:val="20"/>
    </w:rPr>
  </w:style>
  <w:style w:type="paragraph" w:styleId="CommentSubject">
    <w:name w:val="annotation subject"/>
    <w:basedOn w:val="CommentText"/>
    <w:next w:val="CommentText"/>
    <w:link w:val="CommentSubjectChar"/>
    <w:uiPriority w:val="99"/>
    <w:semiHidden/>
    <w:unhideWhenUsed/>
    <w:rsid w:val="00381664"/>
    <w:rPr>
      <w:b/>
      <w:bCs/>
    </w:rPr>
  </w:style>
  <w:style w:type="character" w:customStyle="1" w:styleId="CommentSubjectChar">
    <w:name w:val="Comment Subject Char"/>
    <w:basedOn w:val="CommentTextChar"/>
    <w:link w:val="CommentSubject"/>
    <w:uiPriority w:val="99"/>
    <w:semiHidden/>
    <w:rsid w:val="003816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4238/tnu-jst.1053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85E72-5FDA-4D49-9671-FF0A8221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4857</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7</cp:revision>
  <dcterms:created xsi:type="dcterms:W3CDTF">2024-07-24T04:11:00Z</dcterms:created>
  <dcterms:modified xsi:type="dcterms:W3CDTF">2024-07-26T07:42:00Z</dcterms:modified>
</cp:coreProperties>
</file>