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97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247"/>
        <w:gridCol w:w="1086"/>
        <w:gridCol w:w="6289"/>
      </w:tblGrid>
      <w:tr w:rsidR="00EB4E73" w:rsidRPr="00A76C7C" w14:paraId="5C687D97" w14:textId="77777777" w:rsidTr="0083418E">
        <w:trPr>
          <w:jc w:val="center"/>
        </w:trPr>
        <w:tc>
          <w:tcPr>
            <w:tcW w:w="5000" w:type="pct"/>
            <w:gridSpan w:val="3"/>
          </w:tcPr>
          <w:p w14:paraId="43AEAB0B" w14:textId="77777777" w:rsidR="0083418E" w:rsidRPr="00B627BA" w:rsidRDefault="00ED5C72" w:rsidP="00FC3111">
            <w:pPr>
              <w:rPr>
                <w:rFonts w:ascii="Times New Roman" w:hAnsi="Times New Roman" w:cs="Times New Roman"/>
                <w:b/>
                <w:bCs/>
                <w:sz w:val="24"/>
                <w:szCs w:val="24"/>
              </w:rPr>
            </w:pPr>
            <w:r w:rsidRPr="00B627BA">
              <w:rPr>
                <w:rFonts w:ascii="Times New Roman" w:hAnsi="Times New Roman" w:cs="Times New Roman"/>
                <w:b/>
                <w:bCs/>
                <w:sz w:val="24"/>
                <w:szCs w:val="24"/>
              </w:rPr>
              <w:t>DEVELOPMENT OF</w:t>
            </w:r>
            <w:r w:rsidR="009C24A1" w:rsidRPr="00B627BA">
              <w:rPr>
                <w:rFonts w:ascii="Times New Roman" w:hAnsi="Times New Roman" w:cs="Times New Roman"/>
                <w:b/>
                <w:bCs/>
                <w:sz w:val="24"/>
                <w:szCs w:val="24"/>
              </w:rPr>
              <w:t xml:space="preserve"> CHINESE</w:t>
            </w:r>
            <w:r w:rsidR="0083418E" w:rsidRPr="00B627BA">
              <w:rPr>
                <w:rFonts w:ascii="Times New Roman" w:hAnsi="Times New Roman" w:cs="Times New Roman"/>
                <w:b/>
                <w:bCs/>
                <w:sz w:val="24"/>
                <w:szCs w:val="24"/>
              </w:rPr>
              <w:t xml:space="preserve"> </w:t>
            </w:r>
            <w:r w:rsidR="009C24A1" w:rsidRPr="00B627BA">
              <w:rPr>
                <w:rFonts w:ascii="Times New Roman" w:hAnsi="Times New Roman" w:cs="Times New Roman"/>
                <w:b/>
                <w:bCs/>
                <w:sz w:val="24"/>
                <w:szCs w:val="24"/>
              </w:rPr>
              <w:t>-</w:t>
            </w:r>
            <w:r w:rsidR="0083418E" w:rsidRPr="00B627BA">
              <w:rPr>
                <w:rFonts w:ascii="Times New Roman" w:hAnsi="Times New Roman" w:cs="Times New Roman"/>
                <w:b/>
                <w:bCs/>
                <w:sz w:val="24"/>
                <w:szCs w:val="24"/>
              </w:rPr>
              <w:t xml:space="preserve"> </w:t>
            </w:r>
            <w:r w:rsidR="009C24A1" w:rsidRPr="00B627BA">
              <w:rPr>
                <w:rFonts w:ascii="Times New Roman" w:hAnsi="Times New Roman" w:cs="Times New Roman"/>
                <w:b/>
                <w:bCs/>
                <w:sz w:val="24"/>
                <w:szCs w:val="24"/>
              </w:rPr>
              <w:t>VIETNAMESE</w:t>
            </w:r>
            <w:r w:rsidRPr="00B627BA">
              <w:rPr>
                <w:rFonts w:ascii="Times New Roman" w:hAnsi="Times New Roman" w:cs="Times New Roman"/>
                <w:b/>
                <w:bCs/>
                <w:sz w:val="24"/>
                <w:szCs w:val="24"/>
              </w:rPr>
              <w:t xml:space="preserve"> INTERPRETATION </w:t>
            </w:r>
          </w:p>
          <w:p w14:paraId="1FCFD143" w14:textId="1EE4B098" w:rsidR="0083418E" w:rsidRPr="00B627BA" w:rsidRDefault="00ED5C72" w:rsidP="00FC3111">
            <w:pPr>
              <w:rPr>
                <w:rFonts w:ascii="Times New Roman" w:hAnsi="Times New Roman" w:cs="Times New Roman"/>
                <w:b/>
                <w:bCs/>
                <w:sz w:val="24"/>
                <w:szCs w:val="24"/>
              </w:rPr>
            </w:pPr>
            <w:r w:rsidRPr="00B627BA">
              <w:rPr>
                <w:rFonts w:ascii="Times New Roman" w:hAnsi="Times New Roman" w:cs="Times New Roman"/>
                <w:b/>
                <w:bCs/>
                <w:sz w:val="24"/>
                <w:szCs w:val="24"/>
              </w:rPr>
              <w:t>AND TRANSLATION TEACHERS</w:t>
            </w:r>
            <w:r w:rsidR="0083418E" w:rsidRPr="00B627BA">
              <w:rPr>
                <w:rFonts w:ascii="Times New Roman" w:hAnsi="Times New Roman" w:cs="Times New Roman"/>
                <w:b/>
                <w:bCs/>
                <w:sz w:val="24"/>
                <w:szCs w:val="24"/>
              </w:rPr>
              <w:t xml:space="preserve"> AT SOME UNIVERSITY</w:t>
            </w:r>
            <w:r w:rsidRPr="00B627BA">
              <w:rPr>
                <w:rFonts w:ascii="Times New Roman" w:hAnsi="Times New Roman" w:cs="Times New Roman"/>
                <w:b/>
                <w:bCs/>
                <w:sz w:val="24"/>
                <w:szCs w:val="24"/>
              </w:rPr>
              <w:t xml:space="preserve">: </w:t>
            </w:r>
          </w:p>
          <w:p w14:paraId="611ACE48" w14:textId="029BB48F" w:rsidR="0083418E" w:rsidRPr="00A76C7C" w:rsidRDefault="006C49DD" w:rsidP="00FC3111">
            <w:pPr>
              <w:rPr>
                <w:rFonts w:ascii="Times New Roman" w:hAnsi="Times New Roman" w:cs="Times New Roman"/>
                <w:b/>
                <w:bCs/>
                <w:sz w:val="24"/>
                <w:szCs w:val="24"/>
              </w:rPr>
            </w:pPr>
            <w:r w:rsidRPr="00B627BA">
              <w:rPr>
                <w:rFonts w:ascii="Times New Roman" w:hAnsi="Times New Roman" w:cs="Times New Roman"/>
                <w:b/>
                <w:bCs/>
                <w:sz w:val="24"/>
                <w:szCs w:val="24"/>
              </w:rPr>
              <w:t>P</w:t>
            </w:r>
            <w:r w:rsidR="00ED5C72" w:rsidRPr="00B627BA">
              <w:rPr>
                <w:rFonts w:ascii="Times New Roman" w:hAnsi="Times New Roman" w:cs="Times New Roman"/>
                <w:b/>
                <w:bCs/>
                <w:sz w:val="24"/>
                <w:szCs w:val="24"/>
              </w:rPr>
              <w:t>ROBLEMS AND COUNTERMEASURES</w:t>
            </w:r>
          </w:p>
        </w:tc>
      </w:tr>
      <w:tr w:rsidR="00EB4E73" w:rsidRPr="00A76C7C" w14:paraId="336273D7" w14:textId="77777777" w:rsidTr="0083418E">
        <w:trPr>
          <w:jc w:val="center"/>
        </w:trPr>
        <w:tc>
          <w:tcPr>
            <w:tcW w:w="5000" w:type="pct"/>
            <w:gridSpan w:val="3"/>
          </w:tcPr>
          <w:p w14:paraId="2FA6F71A" w14:textId="77777777" w:rsidR="00EB4E73" w:rsidRPr="002B0783" w:rsidRDefault="00EB4E73" w:rsidP="007A1C49">
            <w:pPr>
              <w:rPr>
                <w:rFonts w:ascii="Times New Roman" w:hAnsi="Times New Roman" w:cs="Times New Roman"/>
                <w:b/>
                <w:bCs/>
                <w:sz w:val="2"/>
                <w:szCs w:val="2"/>
                <w:lang w:val="nl-NL"/>
              </w:rPr>
            </w:pPr>
          </w:p>
        </w:tc>
      </w:tr>
      <w:tr w:rsidR="00EB4E73" w:rsidRPr="00A76C7C" w14:paraId="003DE299" w14:textId="77777777" w:rsidTr="0083418E">
        <w:trPr>
          <w:jc w:val="center"/>
        </w:trPr>
        <w:tc>
          <w:tcPr>
            <w:tcW w:w="5000" w:type="pct"/>
            <w:gridSpan w:val="3"/>
          </w:tcPr>
          <w:p w14:paraId="6302DF50" w14:textId="76C010E7" w:rsidR="00EB4E73" w:rsidRPr="00A76C7C" w:rsidRDefault="00B058B9" w:rsidP="007A1C49">
            <w:pPr>
              <w:rPr>
                <w:rFonts w:ascii="Times New Roman" w:hAnsi="Times New Roman" w:cs="Times New Roman"/>
                <w:b/>
                <w:bCs/>
              </w:rPr>
            </w:pPr>
            <w:r w:rsidRPr="00A76C7C">
              <w:rPr>
                <w:rStyle w:val="FootnoteReference"/>
                <w:rFonts w:ascii="Times New Roman" w:hAnsi="Times New Roman" w:cs="Times New Roman"/>
                <w:b/>
                <w:bCs/>
                <w:sz w:val="20"/>
                <w:vertAlign w:val="baseline"/>
              </w:rPr>
              <w:t>Nguy</w:t>
            </w:r>
            <w:r w:rsidR="009E2B25" w:rsidRPr="00A76C7C">
              <w:rPr>
                <w:rStyle w:val="FootnoteReference"/>
                <w:rFonts w:ascii="Times New Roman" w:hAnsi="Times New Roman" w:cs="Times New Roman"/>
                <w:b/>
                <w:bCs/>
                <w:sz w:val="20"/>
                <w:vertAlign w:val="baseline"/>
              </w:rPr>
              <w:t>e</w:t>
            </w:r>
            <w:r w:rsidRPr="00A76C7C">
              <w:rPr>
                <w:rStyle w:val="FootnoteReference"/>
                <w:rFonts w:ascii="Times New Roman" w:hAnsi="Times New Roman" w:cs="Times New Roman"/>
                <w:b/>
                <w:bCs/>
                <w:sz w:val="20"/>
                <w:vertAlign w:val="baseline"/>
              </w:rPr>
              <w:t>n Th</w:t>
            </w:r>
            <w:r w:rsidR="009E2B25" w:rsidRPr="00A76C7C">
              <w:rPr>
                <w:rStyle w:val="FootnoteReference"/>
                <w:rFonts w:ascii="Times New Roman" w:hAnsi="Times New Roman" w:cs="Times New Roman"/>
                <w:b/>
                <w:bCs/>
                <w:sz w:val="20"/>
                <w:vertAlign w:val="baseline"/>
              </w:rPr>
              <w:t>i</w:t>
            </w:r>
            <w:r w:rsidRPr="00A76C7C">
              <w:rPr>
                <w:rStyle w:val="FootnoteReference"/>
                <w:rFonts w:ascii="Times New Roman" w:hAnsi="Times New Roman" w:cs="Times New Roman"/>
                <w:b/>
                <w:bCs/>
                <w:sz w:val="20"/>
                <w:vertAlign w:val="baseline"/>
              </w:rPr>
              <w:t xml:space="preserve"> Minh</w:t>
            </w:r>
            <w:r w:rsidR="009E2B25" w:rsidRPr="00A76C7C">
              <w:rPr>
                <w:rStyle w:val="FootnoteReference"/>
                <w:rFonts w:ascii="Times New Roman" w:hAnsi="Times New Roman" w:cs="Times New Roman"/>
                <w:b/>
                <w:bCs/>
                <w:color w:val="FFFFFF" w:themeColor="background1"/>
                <w:sz w:val="20"/>
                <w:vertAlign w:val="baseline"/>
              </w:rPr>
              <w:footnoteReference w:customMarkFollows="1" w:id="1"/>
              <w:t>*</w:t>
            </w:r>
          </w:p>
        </w:tc>
      </w:tr>
      <w:tr w:rsidR="00EB4E73" w:rsidRPr="00A76C7C" w14:paraId="3E852990" w14:textId="77777777" w:rsidTr="0083418E">
        <w:trPr>
          <w:jc w:val="center"/>
        </w:trPr>
        <w:tc>
          <w:tcPr>
            <w:tcW w:w="5000" w:type="pct"/>
            <w:gridSpan w:val="3"/>
          </w:tcPr>
          <w:p w14:paraId="612AB596" w14:textId="43AB8596" w:rsidR="00C73F5D" w:rsidRPr="00A76C7C" w:rsidRDefault="00C73F5D" w:rsidP="007A1C49">
            <w:pPr>
              <w:rPr>
                <w:rFonts w:ascii="Times New Roman" w:hAnsi="Times New Roman" w:cs="Times New Roman"/>
                <w:i/>
              </w:rPr>
            </w:pPr>
            <w:r w:rsidRPr="00A76C7C">
              <w:rPr>
                <w:rFonts w:ascii="Times New Roman" w:hAnsi="Times New Roman" w:cs="Times New Roman"/>
                <w:i/>
                <w:sz w:val="18"/>
              </w:rPr>
              <w:t>VNU - University of Languages and International Studies</w:t>
            </w:r>
          </w:p>
        </w:tc>
      </w:tr>
      <w:tr w:rsidR="00EB4E73" w:rsidRPr="00A76C7C" w14:paraId="10E8A344" w14:textId="77777777" w:rsidTr="0083418E">
        <w:trPr>
          <w:jc w:val="center"/>
        </w:trPr>
        <w:tc>
          <w:tcPr>
            <w:tcW w:w="5000" w:type="pct"/>
            <w:gridSpan w:val="3"/>
            <w:tcBorders>
              <w:bottom w:val="single" w:sz="4" w:space="0" w:color="auto"/>
            </w:tcBorders>
          </w:tcPr>
          <w:p w14:paraId="15985B06" w14:textId="77777777" w:rsidR="00EB4E73" w:rsidRPr="002B0783" w:rsidRDefault="00EB4E73" w:rsidP="007A1C49">
            <w:pPr>
              <w:rPr>
                <w:rFonts w:ascii="Times New Roman" w:hAnsi="Times New Roman" w:cs="Times New Roman"/>
                <w:i/>
                <w:sz w:val="2"/>
                <w:szCs w:val="2"/>
                <w:vertAlign w:val="superscript"/>
                <w:lang w:val="nl-NL"/>
              </w:rPr>
            </w:pPr>
          </w:p>
        </w:tc>
      </w:tr>
      <w:tr w:rsidR="00EB4E73" w:rsidRPr="00A76C7C" w14:paraId="637D3848" w14:textId="77777777" w:rsidTr="0083418E">
        <w:trPr>
          <w:jc w:val="center"/>
        </w:trPr>
        <w:tc>
          <w:tcPr>
            <w:tcW w:w="1353" w:type="pct"/>
            <w:gridSpan w:val="2"/>
            <w:tcBorders>
              <w:top w:val="single" w:sz="4" w:space="0" w:color="auto"/>
              <w:bottom w:val="single" w:sz="4" w:space="0" w:color="auto"/>
            </w:tcBorders>
          </w:tcPr>
          <w:p w14:paraId="47CC1004" w14:textId="77777777" w:rsidR="00EB4E73" w:rsidRPr="00A76C7C" w:rsidRDefault="00EB4E73" w:rsidP="007A1C49">
            <w:pPr>
              <w:spacing w:before="60" w:after="60"/>
              <w:jc w:val="center"/>
              <w:rPr>
                <w:rFonts w:ascii="Times New Roman" w:hAnsi="Times New Roman" w:cs="Times New Roman"/>
                <w:b/>
                <w:bCs/>
              </w:rPr>
            </w:pPr>
            <w:r w:rsidRPr="00A76C7C">
              <w:rPr>
                <w:rFonts w:ascii="Times New Roman" w:hAnsi="Times New Roman" w:cs="Times New Roman"/>
                <w:b/>
                <w:bCs/>
                <w:sz w:val="20"/>
                <w:szCs w:val="20"/>
              </w:rPr>
              <w:t>ARTICLE INFO</w:t>
            </w:r>
          </w:p>
        </w:tc>
        <w:tc>
          <w:tcPr>
            <w:tcW w:w="3647" w:type="pct"/>
            <w:tcBorders>
              <w:top w:val="single" w:sz="4" w:space="0" w:color="auto"/>
              <w:bottom w:val="single" w:sz="4" w:space="0" w:color="auto"/>
            </w:tcBorders>
          </w:tcPr>
          <w:p w14:paraId="7A8F38A6" w14:textId="77777777" w:rsidR="00EB4E73" w:rsidRPr="00A76C7C" w:rsidRDefault="00EB4E73" w:rsidP="00E35D29">
            <w:pPr>
              <w:spacing w:before="60" w:after="60"/>
              <w:rPr>
                <w:rFonts w:ascii="Times New Roman" w:hAnsi="Times New Roman" w:cs="Times New Roman"/>
                <w:b/>
                <w:bCs/>
              </w:rPr>
            </w:pPr>
            <w:r w:rsidRPr="00A76C7C">
              <w:rPr>
                <w:rFonts w:ascii="Times New Roman" w:hAnsi="Times New Roman" w:cs="Times New Roman"/>
                <w:b/>
                <w:bCs/>
                <w:sz w:val="20"/>
                <w:szCs w:val="20"/>
              </w:rPr>
              <w:t>ABSTRACT</w:t>
            </w:r>
          </w:p>
        </w:tc>
      </w:tr>
      <w:tr w:rsidR="00EB4E73" w:rsidRPr="00A76C7C" w14:paraId="28A938BA" w14:textId="77777777" w:rsidTr="0083418E">
        <w:trPr>
          <w:jc w:val="center"/>
        </w:trPr>
        <w:tc>
          <w:tcPr>
            <w:tcW w:w="723" w:type="pct"/>
            <w:tcBorders>
              <w:top w:val="single" w:sz="4" w:space="0" w:color="auto"/>
            </w:tcBorders>
          </w:tcPr>
          <w:p w14:paraId="55E50549" w14:textId="77777777" w:rsidR="00EB4E73" w:rsidRPr="00A76C7C" w:rsidRDefault="00EB4E73" w:rsidP="007A1C49">
            <w:pPr>
              <w:spacing w:before="60" w:after="60"/>
              <w:jc w:val="right"/>
              <w:rPr>
                <w:rFonts w:ascii="Times New Roman" w:hAnsi="Times New Roman" w:cs="Times New Roman"/>
                <w:iCs/>
                <w:sz w:val="18"/>
                <w:szCs w:val="18"/>
              </w:rPr>
            </w:pPr>
            <w:r w:rsidRPr="00A76C7C">
              <w:rPr>
                <w:rFonts w:ascii="Times New Roman" w:hAnsi="Times New Roman" w:cs="Times New Roman"/>
                <w:b/>
                <w:iCs/>
                <w:sz w:val="18"/>
                <w:szCs w:val="18"/>
              </w:rPr>
              <w:t xml:space="preserve">Received: </w:t>
            </w:r>
          </w:p>
        </w:tc>
        <w:tc>
          <w:tcPr>
            <w:tcW w:w="630" w:type="pct"/>
            <w:tcBorders>
              <w:top w:val="single" w:sz="4" w:space="0" w:color="auto"/>
            </w:tcBorders>
          </w:tcPr>
          <w:p w14:paraId="4E08A746" w14:textId="7B5EA2ED" w:rsidR="00EB4E73" w:rsidRPr="00A76C7C" w:rsidRDefault="00CC3662"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10/5/2024</w:t>
            </w:r>
          </w:p>
        </w:tc>
        <w:tc>
          <w:tcPr>
            <w:tcW w:w="3647" w:type="pct"/>
            <w:vMerge w:val="restart"/>
          </w:tcPr>
          <w:p w14:paraId="3D05F588" w14:textId="5BADDDEC" w:rsidR="00EB4E73" w:rsidRPr="0083418E" w:rsidRDefault="008777D1" w:rsidP="00E35D29">
            <w:pPr>
              <w:jc w:val="both"/>
              <w:rPr>
                <w:rFonts w:ascii="Times New Roman" w:hAnsi="Times New Roman" w:cs="Times New Roman"/>
                <w:spacing w:val="-2"/>
              </w:rPr>
            </w:pPr>
            <w:r w:rsidRPr="0083418E">
              <w:rPr>
                <w:rFonts w:ascii="Times New Roman" w:hAnsi="Times New Roman" w:cs="Times New Roman"/>
                <w:spacing w:val="-3"/>
                <w:sz w:val="20"/>
              </w:rPr>
              <w:t xml:space="preserve">Currently, translation and interpretation teachers at Chinese Language </w:t>
            </w:r>
            <w:r w:rsidR="00CD5D5F" w:rsidRPr="0083418E">
              <w:rPr>
                <w:rFonts w:ascii="Times New Roman" w:hAnsi="Times New Roman" w:cs="Times New Roman"/>
                <w:spacing w:val="-3"/>
                <w:sz w:val="20"/>
              </w:rPr>
              <w:t>f</w:t>
            </w:r>
            <w:r w:rsidRPr="0083418E">
              <w:rPr>
                <w:rFonts w:ascii="Times New Roman" w:hAnsi="Times New Roman" w:cs="Times New Roman"/>
                <w:spacing w:val="-3"/>
                <w:sz w:val="20"/>
              </w:rPr>
              <w:t xml:space="preserve">aculties and </w:t>
            </w:r>
            <w:r w:rsidR="00CD5D5F" w:rsidRPr="0083418E">
              <w:rPr>
                <w:rFonts w:ascii="Times New Roman" w:hAnsi="Times New Roman" w:cs="Times New Roman"/>
                <w:spacing w:val="-3"/>
                <w:sz w:val="20"/>
              </w:rPr>
              <w:t>d</w:t>
            </w:r>
            <w:r w:rsidRPr="0083418E">
              <w:rPr>
                <w:rFonts w:ascii="Times New Roman" w:hAnsi="Times New Roman" w:cs="Times New Roman"/>
                <w:spacing w:val="-3"/>
                <w:sz w:val="20"/>
              </w:rPr>
              <w:t>epartments of universities and colleges is an issue of special concern. In order to clarify the current situation of Chinese-Vietnamese translation teaching staff, find the causes of the situation and make some recommendations, the author has used a number of methods such as theoretical research, literature review, penetrating into reality, observing and interviewing a number of universities that teach Chinese translation in the Northern region. The results show that the general situation is a lack of lecturers to teach translation</w:t>
            </w:r>
            <w:r w:rsidR="00CD5D5F" w:rsidRPr="0083418E">
              <w:rPr>
                <w:rFonts w:ascii="Times New Roman" w:hAnsi="Times New Roman" w:cs="Times New Roman"/>
                <w:spacing w:val="-3"/>
                <w:sz w:val="20"/>
              </w:rPr>
              <w:t>;</w:t>
            </w:r>
            <w:r w:rsidRPr="0083418E">
              <w:rPr>
                <w:rFonts w:ascii="Times New Roman" w:hAnsi="Times New Roman" w:cs="Times New Roman"/>
                <w:spacing w:val="-3"/>
                <w:sz w:val="20"/>
              </w:rPr>
              <w:t xml:space="preserve"> lecturers either do not want to teach translation, or do not have enough capacity to undertake translation, leading to a situation </w:t>
            </w:r>
            <w:r w:rsidR="00CD5D5F" w:rsidRPr="0083418E">
              <w:rPr>
                <w:rFonts w:ascii="Times New Roman" w:hAnsi="Times New Roman" w:cs="Times New Roman"/>
                <w:spacing w:val="-3"/>
                <w:sz w:val="20"/>
              </w:rPr>
              <w:t>that</w:t>
            </w:r>
            <w:r w:rsidRPr="0083418E">
              <w:rPr>
                <w:rFonts w:ascii="Times New Roman" w:hAnsi="Times New Roman" w:cs="Times New Roman"/>
                <w:spacing w:val="-3"/>
                <w:sz w:val="20"/>
              </w:rPr>
              <w:t xml:space="preserve"> the </w:t>
            </w:r>
            <w:r w:rsidR="00CD5D5F" w:rsidRPr="0083418E">
              <w:rPr>
                <w:rFonts w:ascii="Times New Roman" w:hAnsi="Times New Roman" w:cs="Times New Roman"/>
                <w:spacing w:val="-3"/>
                <w:sz w:val="20"/>
              </w:rPr>
              <w:t xml:space="preserve">teaching </w:t>
            </w:r>
            <w:r w:rsidRPr="0083418E">
              <w:rPr>
                <w:rFonts w:ascii="Times New Roman" w:hAnsi="Times New Roman" w:cs="Times New Roman"/>
                <w:spacing w:val="-3"/>
                <w:sz w:val="20"/>
              </w:rPr>
              <w:t xml:space="preserve">team is </w:t>
            </w:r>
            <w:r w:rsidR="00CD5D5F" w:rsidRPr="0083418E">
              <w:rPr>
                <w:rFonts w:ascii="Times New Roman" w:hAnsi="Times New Roman" w:cs="Times New Roman"/>
                <w:spacing w:val="-3"/>
                <w:sz w:val="20"/>
              </w:rPr>
              <w:t xml:space="preserve">limited in both quality and quantity. </w:t>
            </w:r>
            <w:r w:rsidRPr="0083418E">
              <w:rPr>
                <w:rFonts w:ascii="Times New Roman" w:hAnsi="Times New Roman" w:cs="Times New Roman"/>
                <w:spacing w:val="-3"/>
                <w:sz w:val="20"/>
              </w:rPr>
              <w:t>The main</w:t>
            </w:r>
            <w:r w:rsidRPr="0083418E">
              <w:rPr>
                <w:rFonts w:ascii="Times New Roman" w:hAnsi="Times New Roman" w:cs="Times New Roman"/>
                <w:spacing w:val="-2"/>
                <w:sz w:val="20"/>
              </w:rPr>
              <w:t xml:space="preserve"> reasons include</w:t>
            </w:r>
            <w:r w:rsidR="00C22EB6" w:rsidRPr="0083418E">
              <w:rPr>
                <w:rFonts w:ascii="Times New Roman" w:hAnsi="Times New Roman" w:cs="Times New Roman"/>
                <w:spacing w:val="-2"/>
                <w:sz w:val="20"/>
              </w:rPr>
              <w:t xml:space="preserve"> the facts that</w:t>
            </w:r>
            <w:r w:rsidRPr="0083418E">
              <w:rPr>
                <w:rFonts w:ascii="Times New Roman" w:hAnsi="Times New Roman" w:cs="Times New Roman"/>
                <w:spacing w:val="-2"/>
                <w:sz w:val="20"/>
              </w:rPr>
              <w:t xml:space="preserve"> lecturers are hardly trained in professional translation at the master's or doctoral level; </w:t>
            </w:r>
            <w:r w:rsidR="00C22EB6" w:rsidRPr="0083418E">
              <w:rPr>
                <w:rFonts w:ascii="Times New Roman" w:hAnsi="Times New Roman" w:cs="Times New Roman"/>
                <w:spacing w:val="-2"/>
                <w:sz w:val="20"/>
              </w:rPr>
              <w:t>t</w:t>
            </w:r>
            <w:r w:rsidRPr="0083418E">
              <w:rPr>
                <w:rFonts w:ascii="Times New Roman" w:hAnsi="Times New Roman" w:cs="Times New Roman"/>
                <w:spacing w:val="-2"/>
                <w:sz w:val="20"/>
              </w:rPr>
              <w:t>eaching translation is difficult</w:t>
            </w:r>
            <w:r w:rsidR="00C22EB6" w:rsidRPr="0083418E">
              <w:rPr>
                <w:rFonts w:ascii="Times New Roman" w:hAnsi="Times New Roman" w:cs="Times New Roman"/>
                <w:spacing w:val="-2"/>
                <w:sz w:val="20"/>
              </w:rPr>
              <w:t>;</w:t>
            </w:r>
            <w:r w:rsidRPr="0083418E">
              <w:rPr>
                <w:rFonts w:ascii="Times New Roman" w:hAnsi="Times New Roman" w:cs="Times New Roman"/>
                <w:spacing w:val="-2"/>
                <w:sz w:val="20"/>
              </w:rPr>
              <w:t xml:space="preserve"> the curriculum is not available or consistent; there is no unified answer for a translation; </w:t>
            </w:r>
            <w:r w:rsidR="00C22EB6" w:rsidRPr="0083418E">
              <w:rPr>
                <w:rFonts w:ascii="Times New Roman" w:hAnsi="Times New Roman" w:cs="Times New Roman"/>
                <w:spacing w:val="-2"/>
                <w:sz w:val="20"/>
              </w:rPr>
              <w:t>l</w:t>
            </w:r>
            <w:r w:rsidRPr="0083418E">
              <w:rPr>
                <w:rFonts w:ascii="Times New Roman" w:hAnsi="Times New Roman" w:cs="Times New Roman"/>
                <w:spacing w:val="-2"/>
                <w:sz w:val="20"/>
              </w:rPr>
              <w:t xml:space="preserve">ecturers do not have many opportunities to practice actual translation. </w:t>
            </w:r>
            <w:r w:rsidR="00C22EB6" w:rsidRPr="0083418E">
              <w:rPr>
                <w:rFonts w:ascii="Times New Roman" w:hAnsi="Times New Roman" w:cs="Times New Roman"/>
                <w:spacing w:val="-2"/>
                <w:sz w:val="20"/>
              </w:rPr>
              <w:t>Some proposed s</w:t>
            </w:r>
            <w:r w:rsidRPr="0083418E">
              <w:rPr>
                <w:rFonts w:ascii="Times New Roman" w:hAnsi="Times New Roman" w:cs="Times New Roman"/>
                <w:spacing w:val="-2"/>
                <w:sz w:val="20"/>
              </w:rPr>
              <w:t>olutions include raising awareness, from leaders to teachers; focusing on remuneration policies, job assignment, training and self-improvement... The article provides a general picture of translation and interpretation instructors in the field of Chinese language teaching, analyzes the causes, and offers solution</w:t>
            </w:r>
            <w:r w:rsidR="00C22EB6" w:rsidRPr="0083418E">
              <w:rPr>
                <w:rFonts w:ascii="Times New Roman" w:hAnsi="Times New Roman" w:cs="Times New Roman"/>
                <w:spacing w:val="-2"/>
                <w:sz w:val="20"/>
              </w:rPr>
              <w:t xml:space="preserve">s </w:t>
            </w:r>
            <w:r w:rsidRPr="0083418E">
              <w:rPr>
                <w:rFonts w:ascii="Times New Roman" w:hAnsi="Times New Roman" w:cs="Times New Roman"/>
                <w:spacing w:val="-2"/>
                <w:sz w:val="20"/>
              </w:rPr>
              <w:t>for relevant universities to refer to in team development.</w:t>
            </w:r>
          </w:p>
        </w:tc>
      </w:tr>
      <w:tr w:rsidR="00EB4E73" w:rsidRPr="00A76C7C" w14:paraId="419A0C88" w14:textId="77777777" w:rsidTr="0083418E">
        <w:trPr>
          <w:jc w:val="center"/>
        </w:trPr>
        <w:tc>
          <w:tcPr>
            <w:tcW w:w="723" w:type="pct"/>
          </w:tcPr>
          <w:p w14:paraId="7EF1F4A2" w14:textId="77777777" w:rsidR="00EB4E73" w:rsidRPr="00A76C7C" w:rsidRDefault="00EB4E73" w:rsidP="007A1C49">
            <w:pPr>
              <w:spacing w:before="60" w:after="60"/>
              <w:jc w:val="right"/>
              <w:rPr>
                <w:rFonts w:ascii="Times New Roman" w:hAnsi="Times New Roman" w:cs="Times New Roman"/>
                <w:iCs/>
                <w:sz w:val="18"/>
                <w:szCs w:val="18"/>
              </w:rPr>
            </w:pPr>
            <w:r w:rsidRPr="00A76C7C">
              <w:rPr>
                <w:rFonts w:ascii="Times New Roman" w:hAnsi="Times New Roman" w:cs="Times New Roman"/>
                <w:b/>
                <w:iCs/>
                <w:sz w:val="18"/>
                <w:szCs w:val="18"/>
              </w:rPr>
              <w:t xml:space="preserve">Revised: </w:t>
            </w:r>
          </w:p>
        </w:tc>
        <w:tc>
          <w:tcPr>
            <w:tcW w:w="630" w:type="pct"/>
          </w:tcPr>
          <w:p w14:paraId="2342EC7B" w14:textId="447A4CB6" w:rsidR="00EB4E73" w:rsidRPr="00A76C7C" w:rsidRDefault="00CC3662"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647" w:type="pct"/>
            <w:vMerge/>
          </w:tcPr>
          <w:p w14:paraId="5976E773" w14:textId="77777777" w:rsidR="00EB4E73" w:rsidRPr="00A76C7C" w:rsidRDefault="00EB4E73" w:rsidP="007A1C49">
            <w:pPr>
              <w:spacing w:before="60" w:after="60"/>
              <w:rPr>
                <w:rFonts w:ascii="Times New Roman" w:hAnsi="Times New Roman" w:cs="Times New Roman"/>
              </w:rPr>
            </w:pPr>
          </w:p>
        </w:tc>
      </w:tr>
      <w:tr w:rsidR="00EB4E73" w:rsidRPr="00A76C7C" w14:paraId="75F4255B" w14:textId="77777777" w:rsidTr="0083418E">
        <w:trPr>
          <w:trHeight w:val="582"/>
          <w:jc w:val="center"/>
        </w:trPr>
        <w:tc>
          <w:tcPr>
            <w:tcW w:w="723" w:type="pct"/>
          </w:tcPr>
          <w:p w14:paraId="4DDF8A82" w14:textId="77777777" w:rsidR="00EB4E73" w:rsidRPr="00A76C7C" w:rsidRDefault="00EB4E73" w:rsidP="007A1C49">
            <w:pPr>
              <w:spacing w:before="60" w:after="60"/>
              <w:jc w:val="right"/>
              <w:rPr>
                <w:rFonts w:ascii="Times New Roman" w:hAnsi="Times New Roman" w:cs="Times New Roman"/>
                <w:b/>
                <w:iCs/>
                <w:sz w:val="18"/>
                <w:szCs w:val="18"/>
              </w:rPr>
            </w:pPr>
            <w:r w:rsidRPr="00A76C7C">
              <w:rPr>
                <w:rFonts w:ascii="Times New Roman" w:hAnsi="Times New Roman" w:cs="Times New Roman"/>
                <w:b/>
                <w:iCs/>
                <w:sz w:val="18"/>
                <w:szCs w:val="18"/>
              </w:rPr>
              <w:t xml:space="preserve">Published: </w:t>
            </w:r>
          </w:p>
        </w:tc>
        <w:tc>
          <w:tcPr>
            <w:tcW w:w="630" w:type="pct"/>
          </w:tcPr>
          <w:p w14:paraId="13D1738C" w14:textId="22DDB2D1" w:rsidR="00EB4E73" w:rsidRPr="00A76C7C" w:rsidRDefault="00CC3662"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647" w:type="pct"/>
            <w:vMerge/>
          </w:tcPr>
          <w:p w14:paraId="654A7EED" w14:textId="77777777" w:rsidR="00EB4E73" w:rsidRPr="00A76C7C" w:rsidRDefault="00EB4E73" w:rsidP="007A1C49">
            <w:pPr>
              <w:spacing w:before="60" w:after="60"/>
              <w:rPr>
                <w:rFonts w:ascii="Times New Roman" w:hAnsi="Times New Roman" w:cs="Times New Roman"/>
              </w:rPr>
            </w:pPr>
          </w:p>
        </w:tc>
      </w:tr>
      <w:tr w:rsidR="00EB4E73" w:rsidRPr="00A76C7C" w14:paraId="7D824302" w14:textId="77777777" w:rsidTr="0083418E">
        <w:trPr>
          <w:trHeight w:val="283"/>
          <w:jc w:val="center"/>
        </w:trPr>
        <w:tc>
          <w:tcPr>
            <w:tcW w:w="1353" w:type="pct"/>
            <w:gridSpan w:val="2"/>
            <w:tcBorders>
              <w:bottom w:val="single" w:sz="4" w:space="0" w:color="auto"/>
            </w:tcBorders>
          </w:tcPr>
          <w:p w14:paraId="324A1D67" w14:textId="77777777" w:rsidR="00EB4E73" w:rsidRPr="00A76C7C" w:rsidRDefault="00EB4E73" w:rsidP="007A1C49">
            <w:pPr>
              <w:rPr>
                <w:rFonts w:ascii="Times New Roman" w:hAnsi="Times New Roman" w:cs="Times New Roman"/>
                <w:b/>
                <w:iCs/>
                <w:sz w:val="18"/>
                <w:szCs w:val="18"/>
              </w:rPr>
            </w:pPr>
            <w:r w:rsidRPr="00A76C7C">
              <w:rPr>
                <w:rFonts w:ascii="Times New Roman" w:hAnsi="Times New Roman" w:cs="Times New Roman"/>
                <w:b/>
                <w:iCs/>
                <w:sz w:val="20"/>
                <w:szCs w:val="20"/>
              </w:rPr>
              <w:t>KEYWORDS</w:t>
            </w:r>
          </w:p>
        </w:tc>
        <w:tc>
          <w:tcPr>
            <w:tcW w:w="3647" w:type="pct"/>
            <w:vMerge/>
          </w:tcPr>
          <w:p w14:paraId="6056D04F" w14:textId="77777777" w:rsidR="00EB4E73" w:rsidRPr="00A76C7C" w:rsidRDefault="00EB4E73" w:rsidP="007A1C49">
            <w:pPr>
              <w:rPr>
                <w:rFonts w:ascii="Times New Roman" w:hAnsi="Times New Roman" w:cs="Times New Roman"/>
              </w:rPr>
            </w:pPr>
          </w:p>
        </w:tc>
      </w:tr>
      <w:tr w:rsidR="00EB4E73" w:rsidRPr="00A76C7C" w14:paraId="22BB84DC" w14:textId="77777777" w:rsidTr="0083418E">
        <w:trPr>
          <w:trHeight w:val="468"/>
          <w:jc w:val="center"/>
        </w:trPr>
        <w:tc>
          <w:tcPr>
            <w:tcW w:w="1353" w:type="pct"/>
            <w:gridSpan w:val="2"/>
            <w:tcBorders>
              <w:top w:val="single" w:sz="4" w:space="0" w:color="auto"/>
            </w:tcBorders>
          </w:tcPr>
          <w:p w14:paraId="2747895C" w14:textId="62F3BC3F" w:rsidR="0088531C" w:rsidRPr="00A76C7C" w:rsidRDefault="0088531C" w:rsidP="007A1C49">
            <w:pPr>
              <w:spacing w:before="60" w:after="60"/>
              <w:rPr>
                <w:rFonts w:ascii="Times New Roman" w:hAnsi="Times New Roman" w:cs="Times New Roman"/>
                <w:iCs/>
                <w:sz w:val="20"/>
                <w:szCs w:val="18"/>
              </w:rPr>
            </w:pPr>
            <w:r w:rsidRPr="00A76C7C">
              <w:rPr>
                <w:rFonts w:ascii="Times New Roman" w:hAnsi="Times New Roman" w:cs="Times New Roman"/>
                <w:iCs/>
                <w:sz w:val="20"/>
                <w:szCs w:val="18"/>
              </w:rPr>
              <w:t>Lecturer</w:t>
            </w:r>
            <w:r w:rsidR="00AE3EC3" w:rsidRPr="00A76C7C">
              <w:rPr>
                <w:rFonts w:ascii="Times New Roman" w:hAnsi="Times New Roman" w:cs="Times New Roman"/>
                <w:iCs/>
                <w:sz w:val="20"/>
                <w:szCs w:val="18"/>
              </w:rPr>
              <w:t xml:space="preserve"> </w:t>
            </w:r>
          </w:p>
          <w:p w14:paraId="4246520D" w14:textId="6667A889" w:rsidR="0088531C" w:rsidRPr="00A76C7C" w:rsidRDefault="0088531C" w:rsidP="007A1C49">
            <w:pPr>
              <w:spacing w:before="60" w:after="60"/>
              <w:rPr>
                <w:rFonts w:ascii="Times New Roman" w:hAnsi="Times New Roman" w:cs="Times New Roman"/>
                <w:iCs/>
                <w:sz w:val="20"/>
                <w:szCs w:val="18"/>
              </w:rPr>
            </w:pPr>
            <w:r w:rsidRPr="00A76C7C">
              <w:rPr>
                <w:rFonts w:ascii="Times New Roman" w:hAnsi="Times New Roman" w:cs="Times New Roman"/>
                <w:iCs/>
                <w:sz w:val="20"/>
                <w:szCs w:val="18"/>
              </w:rPr>
              <w:t>T</w:t>
            </w:r>
            <w:r w:rsidR="00AE3EC3" w:rsidRPr="00A76C7C">
              <w:rPr>
                <w:rFonts w:ascii="Times New Roman" w:hAnsi="Times New Roman" w:cs="Times New Roman"/>
                <w:iCs/>
                <w:sz w:val="20"/>
                <w:szCs w:val="18"/>
              </w:rPr>
              <w:t>ranslat</w:t>
            </w:r>
            <w:r w:rsidRPr="00A76C7C">
              <w:rPr>
                <w:rFonts w:ascii="Times New Roman" w:hAnsi="Times New Roman" w:cs="Times New Roman"/>
                <w:iCs/>
                <w:sz w:val="20"/>
                <w:szCs w:val="18"/>
              </w:rPr>
              <w:t xml:space="preserve">ion and interpretation </w:t>
            </w:r>
            <w:r w:rsidR="00CD5D5F">
              <w:rPr>
                <w:rFonts w:ascii="Times New Roman" w:hAnsi="Times New Roman" w:cs="Times New Roman"/>
                <w:iCs/>
                <w:sz w:val="20"/>
                <w:szCs w:val="18"/>
              </w:rPr>
              <w:t>t</w:t>
            </w:r>
            <w:r w:rsidRPr="00A76C7C">
              <w:rPr>
                <w:rFonts w:ascii="Times New Roman" w:hAnsi="Times New Roman" w:cs="Times New Roman"/>
                <w:iCs/>
                <w:sz w:val="20"/>
                <w:szCs w:val="18"/>
              </w:rPr>
              <w:t>eaching</w:t>
            </w:r>
            <w:r w:rsidR="00AE3EC3" w:rsidRPr="00A76C7C">
              <w:rPr>
                <w:rFonts w:ascii="Times New Roman" w:hAnsi="Times New Roman" w:cs="Times New Roman"/>
                <w:iCs/>
                <w:sz w:val="20"/>
                <w:szCs w:val="18"/>
              </w:rPr>
              <w:t xml:space="preserve"> </w:t>
            </w:r>
          </w:p>
          <w:p w14:paraId="44DE14B9" w14:textId="7A57D471" w:rsidR="0088531C" w:rsidRPr="00A76C7C" w:rsidRDefault="00AE3EC3" w:rsidP="007A1C49">
            <w:pPr>
              <w:spacing w:before="60" w:after="60"/>
              <w:rPr>
                <w:rFonts w:ascii="Times New Roman" w:hAnsi="Times New Roman" w:cs="Times New Roman"/>
                <w:iCs/>
                <w:sz w:val="20"/>
                <w:szCs w:val="18"/>
              </w:rPr>
            </w:pPr>
            <w:r w:rsidRPr="00A76C7C">
              <w:rPr>
                <w:rFonts w:ascii="Times New Roman" w:hAnsi="Times New Roman" w:cs="Times New Roman"/>
                <w:iCs/>
                <w:sz w:val="20"/>
                <w:szCs w:val="18"/>
              </w:rPr>
              <w:t xml:space="preserve">Chinese </w:t>
            </w:r>
          </w:p>
          <w:p w14:paraId="738BA456" w14:textId="58D1FC35" w:rsidR="0088531C" w:rsidRPr="00A76C7C" w:rsidRDefault="0088531C" w:rsidP="007A1C49">
            <w:pPr>
              <w:spacing w:before="60" w:after="60"/>
              <w:rPr>
                <w:rFonts w:ascii="Times New Roman" w:hAnsi="Times New Roman" w:cs="Times New Roman"/>
                <w:iCs/>
                <w:sz w:val="20"/>
                <w:szCs w:val="18"/>
              </w:rPr>
            </w:pPr>
            <w:r w:rsidRPr="00A76C7C">
              <w:rPr>
                <w:rFonts w:ascii="Times New Roman" w:hAnsi="Times New Roman" w:cs="Times New Roman"/>
                <w:iCs/>
                <w:sz w:val="20"/>
                <w:szCs w:val="18"/>
              </w:rPr>
              <w:t>Hard</w:t>
            </w:r>
            <w:r w:rsidR="00AE3EC3" w:rsidRPr="00A76C7C">
              <w:rPr>
                <w:rFonts w:ascii="Times New Roman" w:hAnsi="Times New Roman" w:cs="Times New Roman"/>
                <w:iCs/>
                <w:sz w:val="20"/>
                <w:szCs w:val="18"/>
              </w:rPr>
              <w:t xml:space="preserve"> </w:t>
            </w:r>
          </w:p>
          <w:p w14:paraId="09519B8A" w14:textId="53821929" w:rsidR="00EB4E73" w:rsidRPr="00A76C7C" w:rsidRDefault="0088531C" w:rsidP="007A1C49">
            <w:pPr>
              <w:spacing w:before="60" w:after="60"/>
              <w:rPr>
                <w:rFonts w:ascii="Times New Roman" w:hAnsi="Times New Roman" w:cs="Times New Roman"/>
                <w:b/>
                <w:iCs/>
                <w:sz w:val="18"/>
                <w:szCs w:val="18"/>
              </w:rPr>
            </w:pPr>
            <w:r w:rsidRPr="00A76C7C">
              <w:rPr>
                <w:rFonts w:ascii="Times New Roman" w:hAnsi="Times New Roman" w:cs="Times New Roman"/>
                <w:iCs/>
                <w:sz w:val="20"/>
                <w:szCs w:val="18"/>
              </w:rPr>
              <w:t>C</w:t>
            </w:r>
            <w:r w:rsidR="00AE3EC3" w:rsidRPr="00A76C7C">
              <w:rPr>
                <w:rFonts w:ascii="Times New Roman" w:hAnsi="Times New Roman" w:cs="Times New Roman"/>
                <w:iCs/>
                <w:sz w:val="20"/>
                <w:szCs w:val="18"/>
              </w:rPr>
              <w:t>ountermeasures</w:t>
            </w:r>
          </w:p>
        </w:tc>
        <w:tc>
          <w:tcPr>
            <w:tcW w:w="3647" w:type="pct"/>
            <w:vMerge/>
          </w:tcPr>
          <w:p w14:paraId="1AC8C1B2" w14:textId="77777777" w:rsidR="00EB4E73" w:rsidRPr="00A76C7C" w:rsidRDefault="00EB4E73" w:rsidP="007A1C49">
            <w:pPr>
              <w:spacing w:before="60" w:after="60"/>
              <w:rPr>
                <w:rFonts w:ascii="Times New Roman" w:hAnsi="Times New Roman" w:cs="Times New Roman"/>
              </w:rPr>
            </w:pPr>
          </w:p>
        </w:tc>
      </w:tr>
    </w:tbl>
    <w:p w14:paraId="7F404EC5" w14:textId="77777777" w:rsidR="00EB4E73" w:rsidRPr="00A76C7C" w:rsidRDefault="00EB4E73" w:rsidP="00DC50D9">
      <w:pPr>
        <w:spacing w:after="0"/>
        <w:rPr>
          <w:rFonts w:ascii="Times New Roman" w:hAnsi="Times New Roman" w:cs="Times New Roman"/>
          <w:sz w:val="10"/>
          <w:szCs w:val="10"/>
        </w:rPr>
      </w:pPr>
    </w:p>
    <w:tbl>
      <w:tblPr>
        <w:tblStyle w:val="TableGrid"/>
        <w:tblW w:w="495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45"/>
        <w:gridCol w:w="943"/>
        <w:gridCol w:w="6201"/>
      </w:tblGrid>
      <w:tr w:rsidR="00DC50D9" w:rsidRPr="00A76C7C" w14:paraId="6241250A" w14:textId="77777777" w:rsidTr="0083418E">
        <w:trPr>
          <w:jc w:val="center"/>
        </w:trPr>
        <w:tc>
          <w:tcPr>
            <w:tcW w:w="5000" w:type="pct"/>
            <w:gridSpan w:val="3"/>
          </w:tcPr>
          <w:p w14:paraId="6F33D66F" w14:textId="77777777" w:rsidR="0083418E" w:rsidRDefault="00CB7B3A" w:rsidP="00FC3111">
            <w:pPr>
              <w:rPr>
                <w:rFonts w:ascii="Times New Roman" w:hAnsi="Times New Roman" w:cs="Times New Roman"/>
                <w:b/>
                <w:bCs/>
                <w:sz w:val="24"/>
              </w:rPr>
            </w:pPr>
            <w:r w:rsidRPr="00A76C7C">
              <w:rPr>
                <w:rFonts w:ascii="Times New Roman" w:hAnsi="Times New Roman" w:cs="Times New Roman"/>
                <w:b/>
                <w:bCs/>
                <w:sz w:val="24"/>
              </w:rPr>
              <w:t xml:space="preserve">PHÁT TRIỂN ĐỘI NGŨ GIẢNG VIÊN DẠY DỊCH TRUNG VIỆT </w:t>
            </w:r>
          </w:p>
          <w:p w14:paraId="6A9B48B5" w14:textId="3D6BCFE8" w:rsidR="00DC50D9" w:rsidRPr="0083418E" w:rsidRDefault="00CB7B3A" w:rsidP="00FC3111">
            <w:pPr>
              <w:rPr>
                <w:rFonts w:ascii="Times New Roman" w:hAnsi="Times New Roman" w:cs="Times New Roman"/>
                <w:b/>
                <w:bCs/>
                <w:sz w:val="24"/>
              </w:rPr>
            </w:pPr>
            <w:r w:rsidRPr="00A76C7C">
              <w:rPr>
                <w:rFonts w:ascii="Times New Roman" w:hAnsi="Times New Roman" w:cs="Times New Roman"/>
                <w:b/>
                <w:bCs/>
                <w:sz w:val="24"/>
              </w:rPr>
              <w:t>TẠI MỘT SỐ</w:t>
            </w:r>
            <w:r w:rsidR="0083418E">
              <w:rPr>
                <w:rFonts w:ascii="Times New Roman" w:hAnsi="Times New Roman" w:cs="Times New Roman"/>
                <w:b/>
                <w:bCs/>
                <w:sz w:val="24"/>
              </w:rPr>
              <w:t xml:space="preserve"> </w:t>
            </w:r>
            <w:r w:rsidRPr="00A76C7C">
              <w:rPr>
                <w:rFonts w:ascii="Times New Roman" w:hAnsi="Times New Roman" w:cs="Times New Roman"/>
                <w:b/>
                <w:bCs/>
                <w:sz w:val="24"/>
              </w:rPr>
              <w:t>TRƯỜNG ĐẠI HỌC: KHÓ KHĂN VÀ GIẢI PHÁP</w:t>
            </w:r>
          </w:p>
        </w:tc>
      </w:tr>
      <w:tr w:rsidR="00A944B1" w:rsidRPr="00A76C7C" w14:paraId="1B825B18" w14:textId="77777777" w:rsidTr="0083418E">
        <w:trPr>
          <w:jc w:val="center"/>
        </w:trPr>
        <w:tc>
          <w:tcPr>
            <w:tcW w:w="5000" w:type="pct"/>
            <w:gridSpan w:val="3"/>
          </w:tcPr>
          <w:p w14:paraId="143A4C00" w14:textId="77777777" w:rsidR="00A944B1" w:rsidRPr="002B0783" w:rsidRDefault="00A944B1" w:rsidP="00A944B1">
            <w:pPr>
              <w:rPr>
                <w:rFonts w:ascii="Times New Roman" w:hAnsi="Times New Roman" w:cs="Times New Roman"/>
                <w:b/>
                <w:bCs/>
                <w:sz w:val="2"/>
                <w:szCs w:val="2"/>
                <w:lang w:val="nl-NL"/>
              </w:rPr>
            </w:pPr>
          </w:p>
        </w:tc>
      </w:tr>
      <w:tr w:rsidR="00DC50D9" w:rsidRPr="00A76C7C" w14:paraId="0BB00CF9" w14:textId="77777777" w:rsidTr="0083418E">
        <w:trPr>
          <w:jc w:val="center"/>
        </w:trPr>
        <w:tc>
          <w:tcPr>
            <w:tcW w:w="5000" w:type="pct"/>
            <w:gridSpan w:val="3"/>
          </w:tcPr>
          <w:p w14:paraId="69D42C30" w14:textId="703B3EF7" w:rsidR="00DC50D9" w:rsidRPr="00A76C7C" w:rsidRDefault="00D06E9B" w:rsidP="00A944B1">
            <w:pPr>
              <w:rPr>
                <w:rFonts w:ascii="Times New Roman" w:hAnsi="Times New Roman" w:cs="Times New Roman"/>
                <w:b/>
                <w:bCs/>
              </w:rPr>
            </w:pPr>
            <w:r w:rsidRPr="00A76C7C">
              <w:rPr>
                <w:rFonts w:ascii="Times New Roman" w:hAnsi="Times New Roman" w:cs="Times New Roman"/>
                <w:b/>
                <w:bCs/>
                <w:sz w:val="20"/>
              </w:rPr>
              <w:t>Nguyễn Thị Minh</w:t>
            </w:r>
          </w:p>
        </w:tc>
      </w:tr>
      <w:tr w:rsidR="00DC50D9" w:rsidRPr="00A76C7C" w14:paraId="6479A778" w14:textId="77777777" w:rsidTr="0083418E">
        <w:trPr>
          <w:jc w:val="center"/>
        </w:trPr>
        <w:tc>
          <w:tcPr>
            <w:tcW w:w="5000" w:type="pct"/>
            <w:gridSpan w:val="3"/>
          </w:tcPr>
          <w:p w14:paraId="064A1E50" w14:textId="4F632593" w:rsidR="00DC50D9" w:rsidRPr="00A76C7C" w:rsidRDefault="00C73F5D" w:rsidP="00A944B1">
            <w:pPr>
              <w:rPr>
                <w:rFonts w:ascii="Times New Roman" w:hAnsi="Times New Roman" w:cs="Times New Roman"/>
                <w:i/>
              </w:rPr>
            </w:pPr>
            <w:r w:rsidRPr="00A76C7C">
              <w:rPr>
                <w:rFonts w:ascii="Times New Roman" w:hAnsi="Times New Roman" w:cs="Times New Roman"/>
                <w:i/>
                <w:sz w:val="18"/>
              </w:rPr>
              <w:t>Trường Đại học Ngoại ngữ - ĐH Quốc gia Hà Nội</w:t>
            </w:r>
          </w:p>
        </w:tc>
      </w:tr>
      <w:tr w:rsidR="00A944B1" w:rsidRPr="00A76C7C" w14:paraId="54FB36D4" w14:textId="77777777" w:rsidTr="0083418E">
        <w:trPr>
          <w:jc w:val="center"/>
        </w:trPr>
        <w:tc>
          <w:tcPr>
            <w:tcW w:w="5000" w:type="pct"/>
            <w:gridSpan w:val="3"/>
            <w:tcBorders>
              <w:bottom w:val="single" w:sz="4" w:space="0" w:color="auto"/>
            </w:tcBorders>
          </w:tcPr>
          <w:p w14:paraId="60B68438" w14:textId="77777777" w:rsidR="00A944B1" w:rsidRPr="002B0783" w:rsidRDefault="00A944B1" w:rsidP="00DC50D9">
            <w:pPr>
              <w:rPr>
                <w:rFonts w:ascii="Times New Roman" w:hAnsi="Times New Roman" w:cs="Times New Roman"/>
                <w:i/>
                <w:sz w:val="2"/>
                <w:szCs w:val="2"/>
                <w:vertAlign w:val="superscript"/>
                <w:lang w:val="nl-NL"/>
              </w:rPr>
            </w:pPr>
          </w:p>
        </w:tc>
      </w:tr>
      <w:tr w:rsidR="00DC50D9" w:rsidRPr="00A76C7C" w14:paraId="3F45CA1F" w14:textId="77777777" w:rsidTr="0083418E">
        <w:trPr>
          <w:jc w:val="center"/>
        </w:trPr>
        <w:tc>
          <w:tcPr>
            <w:tcW w:w="1390" w:type="pct"/>
            <w:gridSpan w:val="2"/>
            <w:tcBorders>
              <w:top w:val="single" w:sz="4" w:space="0" w:color="auto"/>
              <w:bottom w:val="single" w:sz="4" w:space="0" w:color="auto"/>
            </w:tcBorders>
          </w:tcPr>
          <w:p w14:paraId="2A1AA094" w14:textId="238DE51E" w:rsidR="00DC50D9" w:rsidRPr="00A76C7C" w:rsidRDefault="00DC50D9" w:rsidP="008C1588">
            <w:pPr>
              <w:spacing w:before="40" w:after="40"/>
              <w:jc w:val="center"/>
              <w:rPr>
                <w:rFonts w:ascii="Times New Roman" w:hAnsi="Times New Roman" w:cs="Times New Roman"/>
                <w:b/>
                <w:bCs/>
              </w:rPr>
            </w:pPr>
            <w:r w:rsidRPr="00A76C7C">
              <w:rPr>
                <w:rFonts w:ascii="Times New Roman" w:hAnsi="Times New Roman" w:cs="Times New Roman"/>
                <w:b/>
                <w:bCs/>
                <w:sz w:val="20"/>
                <w:szCs w:val="20"/>
              </w:rPr>
              <w:t>THÔNG TIN BÀI BÁO</w:t>
            </w:r>
          </w:p>
        </w:tc>
        <w:tc>
          <w:tcPr>
            <w:tcW w:w="3610" w:type="pct"/>
            <w:tcBorders>
              <w:top w:val="single" w:sz="4" w:space="0" w:color="auto"/>
              <w:bottom w:val="single" w:sz="4" w:space="0" w:color="auto"/>
            </w:tcBorders>
          </w:tcPr>
          <w:p w14:paraId="5A8F1C84" w14:textId="4B19FE5B" w:rsidR="00DC50D9" w:rsidRPr="00A76C7C" w:rsidRDefault="0086406E" w:rsidP="008C1588">
            <w:pPr>
              <w:spacing w:before="40" w:after="40"/>
              <w:rPr>
                <w:rFonts w:ascii="Times New Roman" w:hAnsi="Times New Roman" w:cs="Times New Roman"/>
              </w:rPr>
            </w:pPr>
            <w:r w:rsidRPr="00A76C7C">
              <w:rPr>
                <w:rFonts w:ascii="Times New Roman" w:hAnsi="Times New Roman" w:cs="Times New Roman"/>
                <w:b/>
                <w:bCs/>
                <w:sz w:val="20"/>
                <w:szCs w:val="20"/>
              </w:rPr>
              <w:t>TÓM TẮT</w:t>
            </w:r>
          </w:p>
        </w:tc>
      </w:tr>
      <w:tr w:rsidR="00666378" w:rsidRPr="00A76C7C" w14:paraId="1C067EA2" w14:textId="77777777" w:rsidTr="00666378">
        <w:trPr>
          <w:jc w:val="center"/>
        </w:trPr>
        <w:tc>
          <w:tcPr>
            <w:tcW w:w="841" w:type="pct"/>
            <w:tcBorders>
              <w:top w:val="single" w:sz="4" w:space="0" w:color="auto"/>
            </w:tcBorders>
          </w:tcPr>
          <w:p w14:paraId="7367DCC1" w14:textId="3EE544CE" w:rsidR="00666378" w:rsidRPr="00A76C7C" w:rsidRDefault="00666378" w:rsidP="00C3543E">
            <w:pPr>
              <w:spacing w:before="60" w:after="60"/>
              <w:jc w:val="right"/>
              <w:rPr>
                <w:rFonts w:ascii="Times New Roman" w:hAnsi="Times New Roman" w:cs="Times New Roman"/>
                <w:iCs/>
                <w:sz w:val="18"/>
                <w:szCs w:val="18"/>
              </w:rPr>
            </w:pPr>
            <w:r w:rsidRPr="00A76C7C">
              <w:rPr>
                <w:rFonts w:ascii="Times New Roman" w:hAnsi="Times New Roman" w:cs="Times New Roman"/>
                <w:b/>
                <w:iCs/>
                <w:sz w:val="18"/>
                <w:szCs w:val="18"/>
              </w:rPr>
              <w:t xml:space="preserve">Ngày nhận bài: </w:t>
            </w:r>
          </w:p>
        </w:tc>
        <w:tc>
          <w:tcPr>
            <w:tcW w:w="549" w:type="pct"/>
            <w:tcBorders>
              <w:top w:val="single" w:sz="4" w:space="0" w:color="auto"/>
            </w:tcBorders>
          </w:tcPr>
          <w:p w14:paraId="37653480" w14:textId="17579D24" w:rsidR="00666378" w:rsidRPr="00A76C7C" w:rsidRDefault="00666378"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10/5/2024</w:t>
            </w:r>
          </w:p>
        </w:tc>
        <w:tc>
          <w:tcPr>
            <w:tcW w:w="3610" w:type="pct"/>
            <w:vMerge w:val="restart"/>
          </w:tcPr>
          <w:p w14:paraId="728CBB9E" w14:textId="39F715CD" w:rsidR="00666378" w:rsidRPr="0083418E" w:rsidRDefault="00666378" w:rsidP="00453F78">
            <w:pPr>
              <w:jc w:val="both"/>
              <w:rPr>
                <w:rFonts w:ascii="Times New Roman" w:hAnsi="Times New Roman" w:cs="Times New Roman"/>
                <w:spacing w:val="-1"/>
              </w:rPr>
            </w:pPr>
            <w:r w:rsidRPr="0083418E">
              <w:rPr>
                <w:rFonts w:ascii="Times New Roman" w:hAnsi="Times New Roman" w:cs="Times New Roman"/>
                <w:spacing w:val="-1"/>
                <w:sz w:val="20"/>
              </w:rPr>
              <w:t>Hiện nay, nhân sự dạy dịch ở các khoa, bộ môn tiếng Trung Quốc thuộc các trường đại học, cao đẳng đang là vấn đề được quan tâm đặc biệt. Nhằm làm rõ thực trạn</w:t>
            </w:r>
            <w:bookmarkStart w:id="0" w:name="_GoBack"/>
            <w:bookmarkEnd w:id="0"/>
            <w:r w:rsidRPr="0083418E">
              <w:rPr>
                <w:rFonts w:ascii="Times New Roman" w:hAnsi="Times New Roman" w:cs="Times New Roman"/>
                <w:spacing w:val="-1"/>
                <w:sz w:val="20"/>
              </w:rPr>
              <w:t>g về đội ngũ giảng viên dạy dịch Trung Việt, tìm ra nguyên nhân của thực trạng và đưa ra một số khuyến nghị, tác giả đã sử dụng một số phương pháp như: nghiên cứu lí thuyết, tổng quan tài liệu, thâm nhập thực tế, quan sát và phỏng vấn một số trường đại học có dạy dịch tiếng Trung khu vực miền Bắc. Kết quả cho thấy, tình trạng chung là thiếu giảng viên dạy dịch, giảng viên hoặc không muốn dạy dịch, hoặc không đủ năng lực đảm nhiệm môn dịch, dẫn đến tình trạng đội ngũ mỏng, yếu. Nguyên nhân chủ yếu gồm: các giảng viên hầu như không được đào tạo dịch thuật chuyên nghiệp ở bậc học thạc sĩ hoặc tiến sĩ; dạy dịch vất vả, giáo trình chưa có hoặc chưa thống nhất; không có hoặc khó có một đáp án thống nhất cho một bài dịch; các giảng viên không có cơ hội thực hành dịch thực tế nhiều. Các giải pháp bao gồm nâng cao nhận thức, từ lãnh đạo tới giảng viên; chú trọng chính sách đãi ngộ, phân công công việc, đào tạo và tự bồi dưỡng… Bài viết cung cấp bức tranh chung về giảng viên dạy dịch trong lĩnh vực đào tạo ngôn ngữ Trung Quốc, phân tích nguyên nhân, đưa ra một số giải pháp để các trường đại học liên quan có thể tham khảo trong phát triển đội ngũ.</w:t>
            </w:r>
          </w:p>
        </w:tc>
      </w:tr>
      <w:tr w:rsidR="00666378" w:rsidRPr="00A76C7C" w14:paraId="1E9DB365" w14:textId="77777777" w:rsidTr="00666378">
        <w:trPr>
          <w:jc w:val="center"/>
        </w:trPr>
        <w:tc>
          <w:tcPr>
            <w:tcW w:w="841" w:type="pct"/>
          </w:tcPr>
          <w:p w14:paraId="4034C56C" w14:textId="7E81B792" w:rsidR="00666378" w:rsidRPr="00A76C7C" w:rsidRDefault="00666378" w:rsidP="00C3543E">
            <w:pPr>
              <w:spacing w:before="60" w:after="60"/>
              <w:jc w:val="right"/>
              <w:rPr>
                <w:rFonts w:ascii="Times New Roman" w:hAnsi="Times New Roman" w:cs="Times New Roman"/>
                <w:iCs/>
                <w:sz w:val="18"/>
                <w:szCs w:val="18"/>
              </w:rPr>
            </w:pPr>
            <w:r w:rsidRPr="00A76C7C">
              <w:rPr>
                <w:rFonts w:ascii="Times New Roman" w:hAnsi="Times New Roman" w:cs="Times New Roman"/>
                <w:b/>
                <w:iCs/>
                <w:sz w:val="18"/>
                <w:szCs w:val="18"/>
              </w:rPr>
              <w:t xml:space="preserve">Ngày hoàn thiện: </w:t>
            </w:r>
          </w:p>
        </w:tc>
        <w:tc>
          <w:tcPr>
            <w:tcW w:w="549" w:type="pct"/>
          </w:tcPr>
          <w:p w14:paraId="73E6F341" w14:textId="173421DB" w:rsidR="00666378" w:rsidRPr="00A76C7C" w:rsidRDefault="00666378"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610" w:type="pct"/>
            <w:vMerge/>
          </w:tcPr>
          <w:p w14:paraId="43869F65" w14:textId="3F7E85FC" w:rsidR="00666378" w:rsidRPr="00A76C7C" w:rsidRDefault="00666378" w:rsidP="00137F8B">
            <w:pPr>
              <w:spacing w:before="60" w:after="60"/>
              <w:rPr>
                <w:rFonts w:ascii="Times New Roman" w:hAnsi="Times New Roman" w:cs="Times New Roman"/>
              </w:rPr>
            </w:pPr>
          </w:p>
        </w:tc>
      </w:tr>
      <w:tr w:rsidR="00666378" w:rsidRPr="00A76C7C" w14:paraId="6BA355B0" w14:textId="77777777" w:rsidTr="00666378">
        <w:trPr>
          <w:trHeight w:val="582"/>
          <w:jc w:val="center"/>
        </w:trPr>
        <w:tc>
          <w:tcPr>
            <w:tcW w:w="841" w:type="pct"/>
          </w:tcPr>
          <w:p w14:paraId="71176DB9" w14:textId="50890046" w:rsidR="00666378" w:rsidRPr="00A76C7C" w:rsidRDefault="00666378" w:rsidP="00C3543E">
            <w:pPr>
              <w:spacing w:before="60" w:after="60"/>
              <w:jc w:val="right"/>
              <w:rPr>
                <w:rFonts w:ascii="Times New Roman" w:hAnsi="Times New Roman" w:cs="Times New Roman"/>
                <w:b/>
                <w:iCs/>
                <w:sz w:val="18"/>
                <w:szCs w:val="18"/>
              </w:rPr>
            </w:pPr>
            <w:r w:rsidRPr="00A76C7C">
              <w:rPr>
                <w:rFonts w:ascii="Times New Roman" w:hAnsi="Times New Roman" w:cs="Times New Roman"/>
                <w:b/>
                <w:iCs/>
                <w:sz w:val="18"/>
                <w:szCs w:val="18"/>
              </w:rPr>
              <w:t xml:space="preserve">Ngày đăng: </w:t>
            </w:r>
          </w:p>
        </w:tc>
        <w:tc>
          <w:tcPr>
            <w:tcW w:w="549" w:type="pct"/>
          </w:tcPr>
          <w:p w14:paraId="26B1B187" w14:textId="460395BE" w:rsidR="00666378" w:rsidRPr="00A76C7C" w:rsidRDefault="00666378"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610" w:type="pct"/>
            <w:vMerge/>
          </w:tcPr>
          <w:p w14:paraId="2AD9411A" w14:textId="3F0B11AB" w:rsidR="00666378" w:rsidRPr="00A76C7C" w:rsidRDefault="00666378" w:rsidP="00137F8B">
            <w:pPr>
              <w:spacing w:before="60" w:after="60"/>
              <w:rPr>
                <w:rFonts w:ascii="Times New Roman" w:hAnsi="Times New Roman" w:cs="Times New Roman"/>
              </w:rPr>
            </w:pPr>
          </w:p>
        </w:tc>
      </w:tr>
      <w:tr w:rsidR="00666378" w:rsidRPr="00A76C7C" w14:paraId="694E3D4F" w14:textId="77777777" w:rsidTr="0083418E">
        <w:trPr>
          <w:trHeight w:val="283"/>
          <w:jc w:val="center"/>
        </w:trPr>
        <w:tc>
          <w:tcPr>
            <w:tcW w:w="1390" w:type="pct"/>
            <w:gridSpan w:val="2"/>
            <w:tcBorders>
              <w:bottom w:val="single" w:sz="4" w:space="0" w:color="auto"/>
            </w:tcBorders>
          </w:tcPr>
          <w:p w14:paraId="6FB7FB21" w14:textId="35273844" w:rsidR="00666378" w:rsidRPr="00A76C7C" w:rsidRDefault="00666378" w:rsidP="0086406E">
            <w:pPr>
              <w:rPr>
                <w:rFonts w:ascii="Times New Roman" w:hAnsi="Times New Roman" w:cs="Times New Roman"/>
                <w:b/>
                <w:iCs/>
                <w:sz w:val="18"/>
                <w:szCs w:val="18"/>
              </w:rPr>
            </w:pPr>
            <w:r w:rsidRPr="00A76C7C">
              <w:rPr>
                <w:rFonts w:ascii="Times New Roman" w:hAnsi="Times New Roman" w:cs="Times New Roman"/>
                <w:b/>
                <w:iCs/>
                <w:sz w:val="20"/>
                <w:szCs w:val="20"/>
              </w:rPr>
              <w:t>TỪ KHÓA</w:t>
            </w:r>
          </w:p>
        </w:tc>
        <w:tc>
          <w:tcPr>
            <w:tcW w:w="3610" w:type="pct"/>
            <w:vMerge/>
          </w:tcPr>
          <w:p w14:paraId="002A1402" w14:textId="77777777" w:rsidR="00666378" w:rsidRPr="00A76C7C" w:rsidRDefault="00666378" w:rsidP="0086406E">
            <w:pPr>
              <w:rPr>
                <w:rFonts w:ascii="Times New Roman" w:hAnsi="Times New Roman" w:cs="Times New Roman"/>
              </w:rPr>
            </w:pPr>
          </w:p>
        </w:tc>
      </w:tr>
      <w:tr w:rsidR="00666378" w:rsidRPr="00A76C7C" w14:paraId="22B5FB5E" w14:textId="77777777" w:rsidTr="0083418E">
        <w:trPr>
          <w:trHeight w:val="468"/>
          <w:jc w:val="center"/>
        </w:trPr>
        <w:tc>
          <w:tcPr>
            <w:tcW w:w="1390" w:type="pct"/>
            <w:gridSpan w:val="2"/>
            <w:tcBorders>
              <w:top w:val="single" w:sz="4" w:space="0" w:color="auto"/>
            </w:tcBorders>
          </w:tcPr>
          <w:p w14:paraId="733B61E4" w14:textId="3DC06D6C" w:rsidR="00666378" w:rsidRPr="00B947F0" w:rsidRDefault="00666378" w:rsidP="003F4324">
            <w:pPr>
              <w:spacing w:before="60" w:after="60"/>
              <w:rPr>
                <w:rFonts w:ascii="Times New Roman" w:hAnsi="Times New Roman" w:cs="Times New Roman"/>
                <w:iCs/>
                <w:sz w:val="20"/>
                <w:szCs w:val="18"/>
              </w:rPr>
            </w:pPr>
            <w:r w:rsidRPr="00B947F0">
              <w:rPr>
                <w:rFonts w:ascii="Times New Roman" w:hAnsi="Times New Roman" w:cs="Times New Roman"/>
                <w:iCs/>
                <w:sz w:val="20"/>
                <w:szCs w:val="18"/>
              </w:rPr>
              <w:t>G</w:t>
            </w:r>
            <w:r w:rsidRPr="00B947F0">
              <w:rPr>
                <w:rFonts w:ascii="Times New Roman" w:hAnsi="Times New Roman" w:cs="Times New Roman"/>
                <w:iCs/>
                <w:sz w:val="20"/>
                <w:szCs w:val="18"/>
                <w:lang w:val="vi"/>
              </w:rPr>
              <w:t xml:space="preserve">iảng viên </w:t>
            </w:r>
          </w:p>
          <w:p w14:paraId="284AE9A0" w14:textId="22D40C56" w:rsidR="00666378" w:rsidRPr="00B947F0" w:rsidRDefault="00666378" w:rsidP="003F4324">
            <w:pPr>
              <w:spacing w:before="60" w:after="60"/>
              <w:rPr>
                <w:rFonts w:ascii="Times New Roman" w:hAnsi="Times New Roman" w:cs="Times New Roman"/>
                <w:iCs/>
                <w:sz w:val="20"/>
                <w:szCs w:val="18"/>
              </w:rPr>
            </w:pPr>
            <w:r w:rsidRPr="00B947F0">
              <w:rPr>
                <w:rFonts w:ascii="Times New Roman" w:hAnsi="Times New Roman" w:cs="Times New Roman"/>
                <w:iCs/>
                <w:sz w:val="20"/>
                <w:szCs w:val="18"/>
              </w:rPr>
              <w:t>D</w:t>
            </w:r>
            <w:r w:rsidRPr="00B947F0">
              <w:rPr>
                <w:rFonts w:ascii="Times New Roman" w:hAnsi="Times New Roman" w:cs="Times New Roman"/>
                <w:iCs/>
                <w:sz w:val="20"/>
                <w:szCs w:val="18"/>
                <w:lang w:val="vi"/>
              </w:rPr>
              <w:t xml:space="preserve">ạy dịch </w:t>
            </w:r>
          </w:p>
          <w:p w14:paraId="3250C03B" w14:textId="1B8F71CF" w:rsidR="00666378" w:rsidRPr="00B947F0" w:rsidRDefault="00666378" w:rsidP="003F4324">
            <w:pPr>
              <w:spacing w:before="60" w:after="60"/>
              <w:rPr>
                <w:rFonts w:ascii="Times New Roman" w:hAnsi="Times New Roman" w:cs="Times New Roman"/>
                <w:iCs/>
                <w:sz w:val="20"/>
                <w:szCs w:val="18"/>
              </w:rPr>
            </w:pPr>
            <w:r w:rsidRPr="00B947F0">
              <w:rPr>
                <w:rFonts w:ascii="Times New Roman" w:hAnsi="Times New Roman" w:cs="Times New Roman"/>
                <w:iCs/>
                <w:sz w:val="20"/>
                <w:szCs w:val="18"/>
              </w:rPr>
              <w:t>T</w:t>
            </w:r>
            <w:r w:rsidRPr="00B947F0">
              <w:rPr>
                <w:rFonts w:ascii="Times New Roman" w:hAnsi="Times New Roman" w:cs="Times New Roman"/>
                <w:iCs/>
                <w:sz w:val="20"/>
                <w:szCs w:val="18"/>
                <w:lang w:val="vi"/>
              </w:rPr>
              <w:t xml:space="preserve">iếng Trung </w:t>
            </w:r>
          </w:p>
          <w:p w14:paraId="04D370BE" w14:textId="51344635" w:rsidR="00666378" w:rsidRPr="00B947F0" w:rsidRDefault="00666378" w:rsidP="003F4324">
            <w:pPr>
              <w:spacing w:before="60" w:after="60"/>
              <w:rPr>
                <w:rFonts w:ascii="Times New Roman" w:hAnsi="Times New Roman" w:cs="Times New Roman"/>
                <w:iCs/>
                <w:sz w:val="20"/>
                <w:szCs w:val="18"/>
              </w:rPr>
            </w:pPr>
            <w:r w:rsidRPr="00B947F0">
              <w:rPr>
                <w:rFonts w:ascii="Times New Roman" w:hAnsi="Times New Roman" w:cs="Times New Roman"/>
                <w:iCs/>
                <w:sz w:val="20"/>
                <w:szCs w:val="18"/>
              </w:rPr>
              <w:t>K</w:t>
            </w:r>
            <w:r w:rsidRPr="00B947F0">
              <w:rPr>
                <w:rFonts w:ascii="Times New Roman" w:hAnsi="Times New Roman" w:cs="Times New Roman"/>
                <w:iCs/>
                <w:sz w:val="20"/>
                <w:szCs w:val="18"/>
                <w:lang w:val="vi"/>
              </w:rPr>
              <w:t xml:space="preserve">hó khăn </w:t>
            </w:r>
          </w:p>
          <w:p w14:paraId="3BC6C335" w14:textId="1CEECE95" w:rsidR="00666378" w:rsidRPr="00B947F0" w:rsidRDefault="00666378" w:rsidP="003F4324">
            <w:pPr>
              <w:spacing w:before="60" w:after="60"/>
              <w:rPr>
                <w:rFonts w:ascii="Times New Roman" w:hAnsi="Times New Roman" w:cs="Times New Roman"/>
                <w:iCs/>
                <w:sz w:val="20"/>
                <w:szCs w:val="18"/>
                <w:lang w:val="vi"/>
              </w:rPr>
            </w:pPr>
            <w:r w:rsidRPr="00B947F0">
              <w:rPr>
                <w:rFonts w:ascii="Times New Roman" w:hAnsi="Times New Roman" w:cs="Times New Roman"/>
                <w:iCs/>
                <w:sz w:val="20"/>
                <w:szCs w:val="18"/>
              </w:rPr>
              <w:t>G</w:t>
            </w:r>
            <w:r w:rsidRPr="00B947F0">
              <w:rPr>
                <w:rFonts w:ascii="Times New Roman" w:hAnsi="Times New Roman" w:cs="Times New Roman"/>
                <w:iCs/>
                <w:sz w:val="20"/>
                <w:szCs w:val="18"/>
                <w:lang w:val="vi"/>
              </w:rPr>
              <w:t>iải pháp</w:t>
            </w:r>
          </w:p>
          <w:p w14:paraId="6B9A2F55" w14:textId="6957CBB6" w:rsidR="00666378" w:rsidRPr="00A76C7C" w:rsidRDefault="00666378" w:rsidP="00137F8B">
            <w:pPr>
              <w:spacing w:before="60" w:after="60"/>
              <w:rPr>
                <w:rFonts w:ascii="Times New Roman" w:hAnsi="Times New Roman" w:cs="Times New Roman"/>
                <w:b/>
                <w:iCs/>
                <w:sz w:val="18"/>
                <w:szCs w:val="18"/>
              </w:rPr>
            </w:pPr>
          </w:p>
        </w:tc>
        <w:tc>
          <w:tcPr>
            <w:tcW w:w="3610" w:type="pct"/>
            <w:vMerge/>
          </w:tcPr>
          <w:p w14:paraId="1516B1F7" w14:textId="77777777" w:rsidR="00666378" w:rsidRPr="00A76C7C" w:rsidRDefault="00666378" w:rsidP="00137F8B">
            <w:pPr>
              <w:spacing w:before="60" w:after="60"/>
              <w:rPr>
                <w:rFonts w:ascii="Times New Roman" w:hAnsi="Times New Roman" w:cs="Times New Roman"/>
              </w:rPr>
            </w:pPr>
          </w:p>
        </w:tc>
      </w:tr>
    </w:tbl>
    <w:p w14:paraId="583EC0E1" w14:textId="0AE05DB8" w:rsidR="00970FA6" w:rsidRPr="00A76C7C" w:rsidRDefault="002C78EC" w:rsidP="002C78EC">
      <w:pPr>
        <w:spacing w:before="60" w:after="60"/>
        <w:jc w:val="both"/>
        <w:rPr>
          <w:rFonts w:ascii="Times New Roman" w:hAnsi="Times New Roman" w:cs="Times New Roman"/>
          <w:b/>
          <w:sz w:val="20"/>
        </w:rPr>
      </w:pPr>
      <w:r w:rsidRPr="00A76C7C">
        <w:rPr>
          <w:rFonts w:ascii="Times New Roman" w:hAnsi="Times New Roman" w:cs="Times New Roman"/>
          <w:b/>
          <w:sz w:val="20"/>
        </w:rPr>
        <w:t xml:space="preserve">DOI: </w:t>
      </w:r>
      <w:hyperlink r:id="rId8" w:history="1">
        <w:r w:rsidR="00970FA6" w:rsidRPr="00A76C7C">
          <w:rPr>
            <w:rStyle w:val="Hyperlink"/>
            <w:rFonts w:ascii="Times New Roman" w:hAnsi="Times New Roman" w:cs="Times New Roman"/>
            <w:b/>
            <w:sz w:val="20"/>
          </w:rPr>
          <w:t>https://doi.org/10.34238/tnu-jst.10345</w:t>
        </w:r>
      </w:hyperlink>
    </w:p>
    <w:p w14:paraId="42F80F31" w14:textId="77AB86B6" w:rsidR="00DE60EA" w:rsidRPr="009C06BD" w:rsidRDefault="0074480D" w:rsidP="0071742F">
      <w:pPr>
        <w:spacing w:before="80" w:after="80" w:line="240" w:lineRule="auto"/>
        <w:jc w:val="both"/>
        <w:rPr>
          <w:rFonts w:ascii="Times New Roman" w:hAnsi="Times New Roman" w:cs="Times New Roman"/>
          <w:b/>
        </w:rPr>
      </w:pPr>
      <w:r w:rsidRPr="009C06BD">
        <w:rPr>
          <w:rFonts w:ascii="Times New Roman" w:hAnsi="Times New Roman" w:cs="Times New Roman"/>
          <w:b/>
        </w:rPr>
        <w:lastRenderedPageBreak/>
        <w:t xml:space="preserve">1. </w:t>
      </w:r>
      <w:r w:rsidR="00DE60EA" w:rsidRPr="009C06BD">
        <w:rPr>
          <w:rFonts w:ascii="Times New Roman" w:hAnsi="Times New Roman" w:cs="Times New Roman"/>
          <w:b/>
        </w:rPr>
        <w:t xml:space="preserve">Giới thiệu </w:t>
      </w:r>
      <w:r w:rsidR="00DE60EA" w:rsidRPr="009C06BD">
        <w:rPr>
          <w:rFonts w:ascii="Times New Roman" w:hAnsi="Times New Roman" w:cs="Times New Roman"/>
          <w:b/>
        </w:rPr>
        <w:tab/>
      </w:r>
    </w:p>
    <w:p w14:paraId="416B9521" w14:textId="2E105EFA" w:rsidR="00DE60EA" w:rsidRPr="00DA39F5" w:rsidRDefault="00DE60EA" w:rsidP="00E1350C">
      <w:pPr>
        <w:spacing w:after="0" w:line="240" w:lineRule="auto"/>
        <w:ind w:firstLine="284"/>
        <w:jc w:val="both"/>
        <w:rPr>
          <w:rFonts w:ascii="Times New Roman" w:hAnsi="Times New Roman" w:cs="Times New Roman"/>
          <w:spacing w:val="-1"/>
        </w:rPr>
      </w:pPr>
      <w:r w:rsidRPr="00DA39F5">
        <w:rPr>
          <w:rFonts w:ascii="Times New Roman" w:hAnsi="Times New Roman" w:cs="Times New Roman"/>
          <w:spacing w:val="-1"/>
        </w:rPr>
        <w:t>Các yếu tố cơ bản cần thiết cho công tác đào tạo dịch thuật ở trường đại học bao gồm chương trình, giáo trình, cơ sở vật chất, thiết bị, giảng viên. Trong đó, “đội ngũ giảng dạy đóng vai trò quan trọng then chốt, quyết định sự thành bại của công tác đào tạ</w:t>
      </w:r>
      <w:r w:rsidR="00045C2B" w:rsidRPr="00DA39F5">
        <w:rPr>
          <w:rFonts w:ascii="Times New Roman" w:hAnsi="Times New Roman" w:cs="Times New Roman"/>
          <w:spacing w:val="-1"/>
        </w:rPr>
        <w:t>o</w:t>
      </w:r>
      <w:r w:rsidRPr="00DA39F5">
        <w:rPr>
          <w:rFonts w:ascii="Times New Roman" w:hAnsi="Times New Roman" w:cs="Times New Roman"/>
          <w:spacing w:val="-1"/>
        </w:rPr>
        <w:t xml:space="preserve">” [1] </w:t>
      </w:r>
      <w:r w:rsidR="00307217">
        <w:rPr>
          <w:rFonts w:ascii="Times New Roman" w:hAnsi="Times New Roman" w:cs="Times New Roman"/>
          <w:spacing w:val="-1"/>
        </w:rPr>
        <w:t>b</w:t>
      </w:r>
      <w:r w:rsidRPr="00DA39F5">
        <w:rPr>
          <w:rFonts w:ascii="Times New Roman" w:hAnsi="Times New Roman" w:cs="Times New Roman"/>
          <w:spacing w:val="-1"/>
        </w:rPr>
        <w:t xml:space="preserve">ởi đội ngũ mạnh mới </w:t>
      </w:r>
      <w:r w:rsidRPr="00DA39F5">
        <w:rPr>
          <w:rFonts w:ascii="Times New Roman" w:hAnsi="Times New Roman" w:cs="Times New Roman"/>
          <w:spacing w:val="-2"/>
        </w:rPr>
        <w:t xml:space="preserve">viết nên một chương trình khoa học, hợp lí, mới biên soạn được giáo trình phù hợp, mới thiết kế, tận dụng hiệu quả cơ sở vật chất thiết bị, mới kết hợp hài hoà các yếu tố, linh hoạt điều chỉnh để công tác giảng dạy đạt hiệu quả. Như vậy, giảng viên đóng vai trò chủ động và chủ đạo trong công tác đào tạo dịch thuật. Do đó, “đào tạo và phát triển giảng viên là vấn đề cốt lõi giải quyết bài toán đào tạo dịch thuật” [2]. Đặc biệt, giảng viên dạy dịch có tầm quan trọng lớn trong bối cảnh hội nhập kinh tế quốc tế như hiện nay, cần phải được coi trọng đúng mức. Tuy nhiên, do thực tiễn khách quan, đội ngũ giảng viên dạy dịch ở các </w:t>
      </w:r>
      <w:r w:rsidR="00307217">
        <w:rPr>
          <w:rFonts w:ascii="Times New Roman" w:hAnsi="Times New Roman" w:cs="Times New Roman"/>
          <w:spacing w:val="-2"/>
        </w:rPr>
        <w:t>k</w:t>
      </w:r>
      <w:r w:rsidRPr="00DA39F5">
        <w:rPr>
          <w:rFonts w:ascii="Times New Roman" w:hAnsi="Times New Roman" w:cs="Times New Roman"/>
          <w:spacing w:val="-2"/>
        </w:rPr>
        <w:t>hoa tiếng Trung trong các trường đại học hiện nay còn thiếu về số lượng, chưa mạnh về chuyên môn và còn lúng túng về kĩ năng, phương pháp giảng dạy. Nguyên nhân của vấn đề này đến từ nhiều mặt, cả chủ quan và khách quan. Thực tế, phát triển đội ngũ giảng viên dạy dịch lâu nay luôn là vấn đề các cấp quản lí như cấp Khoa, Trường nhận diện được, quan tâm, nỗ lực giải quyết, nhưng vẫn còn những tồn tại cần được cải thiện.</w:t>
      </w:r>
    </w:p>
    <w:p w14:paraId="5744F405" w14:textId="77777777" w:rsidR="00DE60EA" w:rsidRPr="00E1350C" w:rsidRDefault="00DE60EA" w:rsidP="00E1350C">
      <w:pPr>
        <w:spacing w:after="0" w:line="240" w:lineRule="auto"/>
        <w:ind w:firstLine="284"/>
        <w:jc w:val="both"/>
        <w:rPr>
          <w:rFonts w:ascii="Times New Roman" w:hAnsi="Times New Roman" w:cs="Times New Roman"/>
        </w:rPr>
      </w:pPr>
      <w:r w:rsidRPr="00E1350C">
        <w:rPr>
          <w:rFonts w:ascii="Times New Roman" w:hAnsi="Times New Roman" w:cs="Times New Roman"/>
        </w:rPr>
        <w:t>Về vấn đề này, các nghiên cứu đã chỉ ra rằng hầu hết các giảng viên dạy dịch ở Việt Nam không được đào tạo chuyên sâu về dịch [3], một phần do chưa có chương trình đào tạo giảng viên dạy dịch, “các khâu đào tạo chính từ thiết kế, quản lý thực hiện chương trình đến giảng dạy, kiểm tra đánh giá đều được tiến hành chưa thực sự bài bản, thiếu vắng lý luận cơ sở” [4]. Việc thành lập chuyên ngành dịch thuật là phù hợp với xu thế hội nhập quốc tế và nhu cầu phát triển kinh tế, xã hội, văn hóa, nhu cầu cá nhân của người học và nhu cầu phát triển của chính ngành dịch thuật. Xây dựng dịch thuật trở thành một chuyên ngành là vấn đề mà nhiều quốc gia trên thế giới đã làm như Đức, Canada, Úc, Trung Quốc. Ở Trung Quốc, thời kỳ đầu của đào tạo dịch thuật, “chưa có sự phân biệt giữa giảng viên chuyên ngành dịch và giảng viên chuyên ngành ngoại ngữ” [5], đó cũng chính là vấn đề tồn tại ở Việt Nam hiện nay. Giải pháp căn cơ và trước mắt đó chính là “giảng viên phải nhận thức, phân biệt rõ giữa đào tạo phiên dịch và đào tạo ngoại ngữ có những yêu cầu và mục tiêu khác nhau như thế nào” [6].</w:t>
      </w:r>
    </w:p>
    <w:p w14:paraId="068A0F53" w14:textId="3917C413" w:rsidR="00F10FE5" w:rsidRPr="00E1350C" w:rsidRDefault="00DE60EA" w:rsidP="00F10FE5">
      <w:pPr>
        <w:spacing w:after="0" w:line="240" w:lineRule="auto"/>
        <w:ind w:firstLine="284"/>
        <w:jc w:val="both"/>
        <w:rPr>
          <w:rFonts w:ascii="Times New Roman" w:hAnsi="Times New Roman" w:cs="Times New Roman"/>
        </w:rPr>
      </w:pPr>
      <w:r w:rsidRPr="00E1350C">
        <w:rPr>
          <w:rFonts w:ascii="Times New Roman" w:hAnsi="Times New Roman" w:cs="Times New Roman"/>
        </w:rPr>
        <w:t>Có thể nói, Trung Quốc là quốc gia có bối cảnh tương tự như Việt Nam, đã trải qua giai đoạn lấy giảng viên ngoại ngữ sang dạy dịch, nên những khó khăn mà họ gặp phải, những giải pháp mà họ đã áp dụng, đều có giá trị tham khảo đối với Việt Nam trong giai đoạn trước mắt.</w:t>
      </w:r>
      <w:r w:rsidR="008213C0">
        <w:rPr>
          <w:rFonts w:ascii="Times New Roman" w:hAnsi="Times New Roman" w:cs="Times New Roman"/>
        </w:rPr>
        <w:t xml:space="preserve"> Bài viết sẽ làm rõ thực trạng đội ngũ giảng viên dạy dịch tại một số trường đại học ở miền Bắc Việt Nam, chỉ ra một số nguyên nhân và đưa ra một số kiến nghị để cải thiện đội ngũ, nhằ</w:t>
      </w:r>
      <w:r w:rsidR="00FD0DB6">
        <w:rPr>
          <w:rFonts w:ascii="Times New Roman" w:hAnsi="Times New Roman" w:cs="Times New Roman"/>
        </w:rPr>
        <w:t>m nâng ca</w:t>
      </w:r>
      <w:r w:rsidR="008213C0">
        <w:rPr>
          <w:rFonts w:ascii="Times New Roman" w:hAnsi="Times New Roman" w:cs="Times New Roman"/>
        </w:rPr>
        <w:t>o chất lượng đào tạo dịch thuật cho các cơ sở giáo dục này.</w:t>
      </w:r>
    </w:p>
    <w:p w14:paraId="6E5EB8D4" w14:textId="5CA29418" w:rsidR="00DE60EA" w:rsidRPr="00045C2B" w:rsidRDefault="00045C2B" w:rsidP="00045C2B">
      <w:pPr>
        <w:spacing w:before="120" w:after="120" w:line="240" w:lineRule="auto"/>
        <w:jc w:val="both"/>
        <w:rPr>
          <w:rFonts w:ascii="Times New Roman" w:hAnsi="Times New Roman" w:cs="Times New Roman"/>
          <w:b/>
        </w:rPr>
      </w:pPr>
      <w:r w:rsidRPr="00045C2B">
        <w:rPr>
          <w:rFonts w:ascii="Times New Roman" w:hAnsi="Times New Roman" w:cs="Times New Roman"/>
          <w:b/>
        </w:rPr>
        <w:t xml:space="preserve">2. </w:t>
      </w:r>
      <w:r w:rsidR="00DE60EA" w:rsidRPr="00045C2B">
        <w:rPr>
          <w:rFonts w:ascii="Times New Roman" w:hAnsi="Times New Roman" w:cs="Times New Roman"/>
          <w:b/>
        </w:rPr>
        <w:t>Phương pháp nghiên cứu</w:t>
      </w:r>
    </w:p>
    <w:p w14:paraId="42E58F35" w14:textId="1782C709" w:rsidR="00DE60EA" w:rsidRPr="0071742F" w:rsidRDefault="00DE60EA" w:rsidP="00E1350C">
      <w:pPr>
        <w:spacing w:after="0" w:line="240" w:lineRule="auto"/>
        <w:ind w:firstLine="284"/>
        <w:jc w:val="both"/>
        <w:rPr>
          <w:rFonts w:ascii="Times New Roman" w:hAnsi="Times New Roman" w:cs="Times New Roman"/>
          <w:spacing w:val="-1"/>
        </w:rPr>
      </w:pPr>
      <w:r w:rsidRPr="0071742F">
        <w:rPr>
          <w:rFonts w:ascii="Times New Roman" w:hAnsi="Times New Roman" w:cs="Times New Roman"/>
          <w:spacing w:val="-1"/>
        </w:rPr>
        <w:t xml:space="preserve">Các phương pháp chính được sử dụng bao gồm nghiên cứu tài liệu, thống kê, phân tích, phỏng vấn. Đầu tiên, tác giả đã nghiên cứu lí thuyết, tổng quan tài liệu, tìm hiểu vai trò của giảng viên dạy dịch, tình hình lịch sử và kinh nghiệm đào tạo giảng viên dạy dịch của Trung Quốc và thế giới. Tiếp đó, tác giả nghiên cứu các tài liệu liên quan để tìm ra tình hình thực trạng đội ngũ giảng viên dạy dịch của Việt Nam hiện nay. Tác giả đã phỏng vấn trực tiếp lãnh đạo cấp khoa, giảng viên dạy dịch của các trường, bao gồm </w:t>
      </w:r>
      <w:r w:rsidR="00F10FE5" w:rsidRPr="0071742F">
        <w:rPr>
          <w:rFonts w:ascii="Times New Roman" w:hAnsi="Times New Roman" w:cs="Times New Roman"/>
          <w:spacing w:val="-1"/>
        </w:rPr>
        <w:t xml:space="preserve">Trường </w:t>
      </w:r>
      <w:r w:rsidRPr="0071742F">
        <w:rPr>
          <w:rFonts w:ascii="Times New Roman" w:hAnsi="Times New Roman" w:cs="Times New Roman"/>
          <w:spacing w:val="-1"/>
        </w:rPr>
        <w:t xml:space="preserve">Đại học Hà Nội, </w:t>
      </w:r>
      <w:r w:rsidR="00F10FE5" w:rsidRPr="0071742F">
        <w:rPr>
          <w:rFonts w:ascii="Times New Roman" w:hAnsi="Times New Roman" w:cs="Times New Roman"/>
          <w:spacing w:val="-1"/>
        </w:rPr>
        <w:t xml:space="preserve">Trường </w:t>
      </w:r>
      <w:r w:rsidRPr="0071742F">
        <w:rPr>
          <w:rFonts w:ascii="Times New Roman" w:hAnsi="Times New Roman" w:cs="Times New Roman"/>
          <w:spacing w:val="-1"/>
        </w:rPr>
        <w:t xml:space="preserve">Đại học Công nghiệp, </w:t>
      </w:r>
      <w:r w:rsidR="00F10FE5" w:rsidRPr="0071742F">
        <w:rPr>
          <w:rFonts w:ascii="Times New Roman" w:hAnsi="Times New Roman" w:cs="Times New Roman"/>
          <w:spacing w:val="-1"/>
        </w:rPr>
        <w:t xml:space="preserve">Trường </w:t>
      </w:r>
      <w:r w:rsidRPr="0071742F">
        <w:rPr>
          <w:rFonts w:ascii="Times New Roman" w:hAnsi="Times New Roman" w:cs="Times New Roman"/>
          <w:spacing w:val="-1"/>
        </w:rPr>
        <w:t xml:space="preserve">Đại học </w:t>
      </w:r>
      <w:r w:rsidR="00F10FE5" w:rsidRPr="0071742F">
        <w:rPr>
          <w:rFonts w:ascii="Times New Roman" w:hAnsi="Times New Roman" w:cs="Times New Roman"/>
          <w:spacing w:val="-1"/>
        </w:rPr>
        <w:t>T</w:t>
      </w:r>
      <w:r w:rsidRPr="0071742F">
        <w:rPr>
          <w:rFonts w:ascii="Times New Roman" w:hAnsi="Times New Roman" w:cs="Times New Roman"/>
          <w:spacing w:val="-1"/>
        </w:rPr>
        <w:t xml:space="preserve">hương mại, </w:t>
      </w:r>
      <w:r w:rsidR="00F10FE5" w:rsidRPr="0071742F">
        <w:rPr>
          <w:rFonts w:ascii="Times New Roman" w:hAnsi="Times New Roman" w:cs="Times New Roman"/>
          <w:spacing w:val="-1"/>
        </w:rPr>
        <w:t xml:space="preserve">Trường </w:t>
      </w:r>
      <w:r w:rsidRPr="0071742F">
        <w:rPr>
          <w:rFonts w:ascii="Times New Roman" w:hAnsi="Times New Roman" w:cs="Times New Roman"/>
          <w:spacing w:val="-1"/>
        </w:rPr>
        <w:t xml:space="preserve">Đại học Ngoại </w:t>
      </w:r>
      <w:r w:rsidR="00D9158E">
        <w:rPr>
          <w:rFonts w:ascii="Times New Roman" w:hAnsi="Times New Roman" w:cs="Times New Roman"/>
          <w:spacing w:val="-1"/>
        </w:rPr>
        <w:t>t</w:t>
      </w:r>
      <w:r w:rsidRPr="0071742F">
        <w:rPr>
          <w:rFonts w:ascii="Times New Roman" w:hAnsi="Times New Roman" w:cs="Times New Roman"/>
          <w:spacing w:val="-1"/>
        </w:rPr>
        <w:t xml:space="preserve">hương, Học viện Ngoại giao, Đại học Thái Nguyên, </w:t>
      </w:r>
      <w:r w:rsidR="00F10FE5" w:rsidRPr="0071742F">
        <w:rPr>
          <w:rFonts w:ascii="Times New Roman" w:hAnsi="Times New Roman" w:cs="Times New Roman"/>
          <w:spacing w:val="-1"/>
        </w:rPr>
        <w:t xml:space="preserve">Trường </w:t>
      </w:r>
      <w:r w:rsidRPr="0071742F">
        <w:rPr>
          <w:rFonts w:ascii="Times New Roman" w:hAnsi="Times New Roman" w:cs="Times New Roman"/>
          <w:spacing w:val="-1"/>
        </w:rPr>
        <w:t xml:space="preserve">Đại học Đại Nam, </w:t>
      </w:r>
      <w:r w:rsidR="00F10FE5" w:rsidRPr="0071742F">
        <w:rPr>
          <w:rFonts w:ascii="Times New Roman" w:hAnsi="Times New Roman" w:cs="Times New Roman"/>
          <w:spacing w:val="-1"/>
        </w:rPr>
        <w:t xml:space="preserve">Trường </w:t>
      </w:r>
      <w:r w:rsidRPr="0071742F">
        <w:rPr>
          <w:rFonts w:ascii="Times New Roman" w:hAnsi="Times New Roman" w:cs="Times New Roman"/>
          <w:spacing w:val="-1"/>
        </w:rPr>
        <w:t xml:space="preserve">Đại học Hạ Long, </w:t>
      </w:r>
      <w:r w:rsidR="00F10FE5" w:rsidRPr="0071742F">
        <w:rPr>
          <w:rFonts w:ascii="Times New Roman" w:hAnsi="Times New Roman" w:cs="Times New Roman"/>
          <w:spacing w:val="-1"/>
        </w:rPr>
        <w:t xml:space="preserve">Trường </w:t>
      </w:r>
      <w:r w:rsidRPr="0071742F">
        <w:rPr>
          <w:rFonts w:ascii="Times New Roman" w:hAnsi="Times New Roman" w:cs="Times New Roman"/>
          <w:spacing w:val="-1"/>
        </w:rPr>
        <w:t>Đại học Phenikaa. Tác giả cũng tham gia góp ý chương trình, biên soạn tài liệu dạy dịch, thỉnh giảng cho một số trường trong các trường nêu trên để tìm căn cứ, phát hiện nguyên nhân, củng cố căn cứ cho nghiên cứu.</w:t>
      </w:r>
    </w:p>
    <w:p w14:paraId="7BB3B732" w14:textId="21629C1F" w:rsidR="00DE60EA" w:rsidRPr="008A4B16" w:rsidRDefault="008A4B16" w:rsidP="0071742F">
      <w:pPr>
        <w:spacing w:before="80" w:after="80" w:line="240" w:lineRule="auto"/>
        <w:jc w:val="both"/>
        <w:rPr>
          <w:rFonts w:ascii="Times New Roman" w:hAnsi="Times New Roman" w:cs="Times New Roman"/>
          <w:b/>
        </w:rPr>
      </w:pPr>
      <w:r w:rsidRPr="008A4B16">
        <w:rPr>
          <w:rFonts w:ascii="Times New Roman" w:hAnsi="Times New Roman" w:cs="Times New Roman"/>
          <w:b/>
        </w:rPr>
        <w:t xml:space="preserve">3. </w:t>
      </w:r>
      <w:r w:rsidR="00DE60EA" w:rsidRPr="008A4B16">
        <w:rPr>
          <w:rFonts w:ascii="Times New Roman" w:hAnsi="Times New Roman" w:cs="Times New Roman"/>
          <w:b/>
        </w:rPr>
        <w:t>Kết quả nghiên cứ</w:t>
      </w:r>
      <w:r w:rsidRPr="008A4B16">
        <w:rPr>
          <w:rFonts w:ascii="Times New Roman" w:hAnsi="Times New Roman" w:cs="Times New Roman"/>
          <w:b/>
        </w:rPr>
        <w:t>u</w:t>
      </w:r>
    </w:p>
    <w:p w14:paraId="3887FC4A" w14:textId="4D86974C" w:rsidR="00DE60EA" w:rsidRPr="008A4B16" w:rsidRDefault="008A4B16" w:rsidP="0071742F">
      <w:pPr>
        <w:spacing w:before="80" w:after="80" w:line="240" w:lineRule="auto"/>
        <w:jc w:val="both"/>
        <w:rPr>
          <w:rFonts w:ascii="Times New Roman" w:hAnsi="Times New Roman" w:cs="Times New Roman"/>
          <w:b/>
          <w:i/>
        </w:rPr>
      </w:pPr>
      <w:r w:rsidRPr="008A4B16">
        <w:rPr>
          <w:rFonts w:ascii="Times New Roman" w:hAnsi="Times New Roman" w:cs="Times New Roman"/>
          <w:b/>
          <w:i/>
        </w:rPr>
        <w:t xml:space="preserve">3.1. </w:t>
      </w:r>
      <w:r w:rsidR="00DE60EA" w:rsidRPr="008A4B16">
        <w:rPr>
          <w:rFonts w:ascii="Times New Roman" w:hAnsi="Times New Roman" w:cs="Times New Roman"/>
          <w:b/>
          <w:i/>
        </w:rPr>
        <w:t xml:space="preserve">Thực trạng đội ngũ giảng viên dạy dịch ở các khoa </w:t>
      </w:r>
      <w:r w:rsidR="00F10FE5">
        <w:rPr>
          <w:rFonts w:ascii="Times New Roman" w:hAnsi="Times New Roman" w:cs="Times New Roman"/>
          <w:b/>
          <w:i/>
        </w:rPr>
        <w:t>t</w:t>
      </w:r>
      <w:r w:rsidR="00DE60EA" w:rsidRPr="008A4B16">
        <w:rPr>
          <w:rFonts w:ascii="Times New Roman" w:hAnsi="Times New Roman" w:cs="Times New Roman"/>
          <w:b/>
          <w:i/>
        </w:rPr>
        <w:t>iếng Trung</w:t>
      </w:r>
    </w:p>
    <w:p w14:paraId="00D9F132" w14:textId="0F1A6B9B" w:rsidR="00F9080E" w:rsidRPr="0071742F" w:rsidRDefault="00DE60EA" w:rsidP="00E1350C">
      <w:pPr>
        <w:spacing w:after="0" w:line="240" w:lineRule="auto"/>
        <w:ind w:firstLine="284"/>
        <w:jc w:val="both"/>
        <w:rPr>
          <w:rFonts w:ascii="Times New Roman" w:hAnsi="Times New Roman" w:cs="Times New Roman"/>
          <w:spacing w:val="-1"/>
        </w:rPr>
      </w:pPr>
      <w:r w:rsidRPr="0071742F">
        <w:rPr>
          <w:rFonts w:ascii="Times New Roman" w:hAnsi="Times New Roman" w:cs="Times New Roman"/>
          <w:spacing w:val="-1"/>
        </w:rPr>
        <w:t xml:space="preserve">Hiện nay, các khoa </w:t>
      </w:r>
      <w:r w:rsidR="00F10FE5" w:rsidRPr="0071742F">
        <w:rPr>
          <w:rFonts w:ascii="Times New Roman" w:hAnsi="Times New Roman" w:cs="Times New Roman"/>
          <w:spacing w:val="-1"/>
        </w:rPr>
        <w:t>t</w:t>
      </w:r>
      <w:r w:rsidRPr="0071742F">
        <w:rPr>
          <w:rFonts w:ascii="Times New Roman" w:hAnsi="Times New Roman" w:cs="Times New Roman"/>
          <w:spacing w:val="-1"/>
        </w:rPr>
        <w:t xml:space="preserve">iếng Trung Quốc đào tạo chủ yếu là chương trình ngôn ngữ tiếng Trung Quốc, trong đó có bộ môn Dịch. Cụ thể là, dịch được coi là môn học giúp tăng khả năng ngoại </w:t>
      </w:r>
      <w:r w:rsidRPr="0071742F">
        <w:rPr>
          <w:rFonts w:ascii="Times New Roman" w:hAnsi="Times New Roman" w:cs="Times New Roman"/>
          <w:spacing w:val="-1"/>
        </w:rPr>
        <w:lastRenderedPageBreak/>
        <w:t>ngữ. Tuy nhiên, nhiều trường đều xây dựng “định hướng” dịch thuật, tuyên bố với người học về chuẩn đầu ra là sau khi ra trường sinh viên có thể đảm nhiệm được công việc dịch thuật. Cho dù là có định hướng dịch thuật hay không, thời lượng môn dịch chiếm một lượng khá lớn trong chương trình. Ở</w:t>
      </w:r>
      <w:r w:rsidR="00F10FE5" w:rsidRPr="0071742F">
        <w:rPr>
          <w:rFonts w:ascii="Times New Roman" w:hAnsi="Times New Roman" w:cs="Times New Roman"/>
          <w:spacing w:val="-1"/>
        </w:rPr>
        <w:t xml:space="preserve"> Trường</w:t>
      </w:r>
      <w:r w:rsidRPr="0071742F">
        <w:rPr>
          <w:rFonts w:ascii="Times New Roman" w:hAnsi="Times New Roman" w:cs="Times New Roman"/>
          <w:spacing w:val="-1"/>
        </w:rPr>
        <w:t xml:space="preserve"> Đại học Ngoại ngữ</w:t>
      </w:r>
      <w:r w:rsidR="00F10FE5" w:rsidRPr="0071742F">
        <w:rPr>
          <w:rFonts w:ascii="Times New Roman" w:hAnsi="Times New Roman" w:cs="Times New Roman"/>
          <w:spacing w:val="-1"/>
        </w:rPr>
        <w:t xml:space="preserve"> </w:t>
      </w:r>
      <w:r w:rsidRPr="0071742F">
        <w:rPr>
          <w:rFonts w:ascii="Times New Roman" w:hAnsi="Times New Roman" w:cs="Times New Roman"/>
          <w:spacing w:val="-1"/>
        </w:rPr>
        <w:t xml:space="preserve">- Đại học Quốc gia Hà Nội (ĐHNN- ĐHQG HN) </w:t>
      </w:r>
      <w:r w:rsidR="00F10FE5" w:rsidRPr="0071742F">
        <w:rPr>
          <w:rFonts w:ascii="Times New Roman" w:hAnsi="Times New Roman" w:cs="Times New Roman"/>
          <w:spacing w:val="-1"/>
        </w:rPr>
        <w:t>có</w:t>
      </w:r>
      <w:r w:rsidRPr="0071742F">
        <w:rPr>
          <w:rFonts w:ascii="Times New Roman" w:hAnsi="Times New Roman" w:cs="Times New Roman"/>
          <w:spacing w:val="-1"/>
        </w:rPr>
        <w:t xml:space="preserve"> 8 môn với 24 tín chỉ (chương trình chuẩn), 7 môn học với 21 tín chỉ (chương trình C</w:t>
      </w:r>
      <w:r w:rsidR="006C49DD" w:rsidRPr="0071742F">
        <w:rPr>
          <w:rFonts w:ascii="Times New Roman" w:hAnsi="Times New Roman" w:cs="Times New Roman"/>
          <w:spacing w:val="-1"/>
        </w:rPr>
        <w:t>hất lượng cao</w:t>
      </w:r>
      <w:r w:rsidRPr="0071742F">
        <w:rPr>
          <w:rFonts w:ascii="Times New Roman" w:hAnsi="Times New Roman" w:cs="Times New Roman"/>
          <w:spacing w:val="-1"/>
        </w:rPr>
        <w:t xml:space="preserve"> T</w:t>
      </w:r>
      <w:r w:rsidR="006C49DD" w:rsidRPr="0071742F">
        <w:rPr>
          <w:rFonts w:ascii="Times New Roman" w:hAnsi="Times New Roman" w:cs="Times New Roman"/>
          <w:spacing w:val="-1"/>
        </w:rPr>
        <w:t xml:space="preserve">hông tư </w:t>
      </w:r>
      <w:r w:rsidRPr="0071742F">
        <w:rPr>
          <w:rFonts w:ascii="Times New Roman" w:hAnsi="Times New Roman" w:cs="Times New Roman"/>
          <w:spacing w:val="-1"/>
        </w:rPr>
        <w:t xml:space="preserve">23), phân bổ chủ yếu ở năm thứ 3 và 4. Các trường khác có khoa </w:t>
      </w:r>
      <w:r w:rsidR="00170B73" w:rsidRPr="0071742F">
        <w:rPr>
          <w:rFonts w:ascii="Times New Roman" w:hAnsi="Times New Roman" w:cs="Times New Roman"/>
          <w:spacing w:val="-1"/>
        </w:rPr>
        <w:t xml:space="preserve">tiếng </w:t>
      </w:r>
      <w:r w:rsidRPr="0071742F">
        <w:rPr>
          <w:rFonts w:ascii="Times New Roman" w:hAnsi="Times New Roman" w:cs="Times New Roman"/>
          <w:spacing w:val="-1"/>
        </w:rPr>
        <w:t xml:space="preserve">Trung như </w:t>
      </w:r>
      <w:r w:rsidR="00170B73" w:rsidRPr="0071742F">
        <w:rPr>
          <w:rFonts w:ascii="Times New Roman" w:hAnsi="Times New Roman" w:cs="Times New Roman"/>
          <w:spacing w:val="-1"/>
        </w:rPr>
        <w:t xml:space="preserve">Trường </w:t>
      </w:r>
      <w:r w:rsidRPr="0071742F">
        <w:rPr>
          <w:rFonts w:ascii="Times New Roman" w:hAnsi="Times New Roman" w:cs="Times New Roman"/>
          <w:spacing w:val="-1"/>
        </w:rPr>
        <w:t xml:space="preserve">Đại học Hà Nội, </w:t>
      </w:r>
      <w:r w:rsidR="00170B73" w:rsidRPr="0071742F">
        <w:rPr>
          <w:rFonts w:ascii="Times New Roman" w:hAnsi="Times New Roman" w:cs="Times New Roman"/>
          <w:spacing w:val="-1"/>
        </w:rPr>
        <w:t xml:space="preserve">Trường </w:t>
      </w:r>
      <w:r w:rsidRPr="0071742F">
        <w:rPr>
          <w:rFonts w:ascii="Times New Roman" w:hAnsi="Times New Roman" w:cs="Times New Roman"/>
          <w:spacing w:val="-1"/>
        </w:rPr>
        <w:t>Đại học Công</w:t>
      </w:r>
      <w:r w:rsidR="00F9080E" w:rsidRPr="0071742F">
        <w:rPr>
          <w:rFonts w:ascii="Times New Roman" w:hAnsi="Times New Roman" w:cs="Times New Roman"/>
          <w:spacing w:val="-1"/>
        </w:rPr>
        <w:t xml:space="preserve"> nghiệp,</w:t>
      </w:r>
      <w:r w:rsidR="00170B73" w:rsidRPr="0071742F">
        <w:rPr>
          <w:rFonts w:ascii="Times New Roman" w:hAnsi="Times New Roman" w:cs="Times New Roman"/>
          <w:spacing w:val="-1"/>
        </w:rPr>
        <w:t xml:space="preserve"> Trường</w:t>
      </w:r>
      <w:r w:rsidR="00F9080E" w:rsidRPr="0071742F">
        <w:rPr>
          <w:rFonts w:ascii="Times New Roman" w:hAnsi="Times New Roman" w:cs="Times New Roman"/>
          <w:spacing w:val="-1"/>
        </w:rPr>
        <w:t xml:space="preserve"> Đại học </w:t>
      </w:r>
      <w:r w:rsidR="00170B73" w:rsidRPr="0071742F">
        <w:rPr>
          <w:rFonts w:ascii="Times New Roman" w:hAnsi="Times New Roman" w:cs="Times New Roman"/>
          <w:spacing w:val="-1"/>
        </w:rPr>
        <w:t>T</w:t>
      </w:r>
      <w:r w:rsidR="00F9080E" w:rsidRPr="0071742F">
        <w:rPr>
          <w:rFonts w:ascii="Times New Roman" w:hAnsi="Times New Roman" w:cs="Times New Roman"/>
          <w:spacing w:val="-1"/>
        </w:rPr>
        <w:t xml:space="preserve">hương mại, </w:t>
      </w:r>
      <w:r w:rsidR="00170B73" w:rsidRPr="0071742F">
        <w:rPr>
          <w:rFonts w:ascii="Times New Roman" w:hAnsi="Times New Roman" w:cs="Times New Roman"/>
          <w:spacing w:val="-1"/>
        </w:rPr>
        <w:t xml:space="preserve">Trường </w:t>
      </w:r>
      <w:r w:rsidR="00F9080E" w:rsidRPr="0071742F">
        <w:rPr>
          <w:rFonts w:ascii="Times New Roman" w:hAnsi="Times New Roman" w:cs="Times New Roman"/>
          <w:spacing w:val="-1"/>
        </w:rPr>
        <w:t>Đại học Ngoại Thương, Học viện Ngoại giao, Đại học Thái Nguyên,</w:t>
      </w:r>
      <w:r w:rsidR="00170B73" w:rsidRPr="0071742F">
        <w:rPr>
          <w:rFonts w:ascii="Times New Roman" w:hAnsi="Times New Roman" w:cs="Times New Roman"/>
          <w:spacing w:val="-1"/>
        </w:rPr>
        <w:t xml:space="preserve"> Trường</w:t>
      </w:r>
      <w:r w:rsidR="00F9080E" w:rsidRPr="0071742F">
        <w:rPr>
          <w:rFonts w:ascii="Times New Roman" w:hAnsi="Times New Roman" w:cs="Times New Roman"/>
          <w:spacing w:val="-1"/>
        </w:rPr>
        <w:t xml:space="preserve"> Đại học Đại Nam,</w:t>
      </w:r>
      <w:r w:rsidR="00170B73" w:rsidRPr="0071742F">
        <w:rPr>
          <w:rFonts w:ascii="Times New Roman" w:hAnsi="Times New Roman" w:cs="Times New Roman"/>
          <w:spacing w:val="-1"/>
        </w:rPr>
        <w:t xml:space="preserve"> Trường</w:t>
      </w:r>
      <w:r w:rsidR="00F9080E" w:rsidRPr="0071742F">
        <w:rPr>
          <w:rFonts w:ascii="Times New Roman" w:hAnsi="Times New Roman" w:cs="Times New Roman"/>
          <w:spacing w:val="-1"/>
        </w:rPr>
        <w:t xml:space="preserve"> Đại học Hạ Long, </w:t>
      </w:r>
      <w:r w:rsidR="00170B73" w:rsidRPr="0071742F">
        <w:rPr>
          <w:rFonts w:ascii="Times New Roman" w:hAnsi="Times New Roman" w:cs="Times New Roman"/>
          <w:spacing w:val="-1"/>
        </w:rPr>
        <w:t xml:space="preserve">Trường </w:t>
      </w:r>
      <w:r w:rsidR="00F9080E" w:rsidRPr="0071742F">
        <w:rPr>
          <w:rFonts w:ascii="Times New Roman" w:hAnsi="Times New Roman" w:cs="Times New Roman"/>
          <w:spacing w:val="-1"/>
        </w:rPr>
        <w:t xml:space="preserve">Đại học Phenikaa… cũng dao động từ 5-7 môn dịch. Số lượng lớp học tuyển sinh hàng năm gần đây có xu hướng tăng, ĐHNN- ĐHQG HN là 8-10 lớp trong 5 năm lại đây, </w:t>
      </w:r>
      <w:r w:rsidR="00170B73" w:rsidRPr="0071742F">
        <w:rPr>
          <w:rFonts w:ascii="Times New Roman" w:hAnsi="Times New Roman" w:cs="Times New Roman"/>
          <w:spacing w:val="-1"/>
        </w:rPr>
        <w:t xml:space="preserve">đây </w:t>
      </w:r>
      <w:r w:rsidR="00F9080E" w:rsidRPr="0071742F">
        <w:rPr>
          <w:rFonts w:ascii="Times New Roman" w:hAnsi="Times New Roman" w:cs="Times New Roman"/>
          <w:spacing w:val="-1"/>
        </w:rPr>
        <w:t xml:space="preserve">là trường có số lượng sinh viên trung bình trong nhóm các trường kể trên. Theo thống kê hiện nay, giảng viên tổ Dịch ĐHNN- ĐHQG HN là 7 người, trung bình 15-18 giờ/tuần trong năm học 2022-2023, năm học 2023-2024 là 12-15 giờ/tuần. Bộ môn Dịch - Khoa tiếng Trung Quốc, </w:t>
      </w:r>
      <w:r w:rsidR="00170B73" w:rsidRPr="0071742F">
        <w:rPr>
          <w:rFonts w:ascii="Times New Roman" w:hAnsi="Times New Roman" w:cs="Times New Roman"/>
          <w:spacing w:val="-1"/>
        </w:rPr>
        <w:t xml:space="preserve">Trường </w:t>
      </w:r>
      <w:r w:rsidR="00F9080E" w:rsidRPr="0071742F">
        <w:rPr>
          <w:rFonts w:ascii="Times New Roman" w:hAnsi="Times New Roman" w:cs="Times New Roman"/>
          <w:spacing w:val="-1"/>
        </w:rPr>
        <w:t xml:space="preserve">Đại học Hà Nội có 10 giảng viên, đảm nhiệm khoảng 4300 giờ/năm, trung bình mỗi giảng viên dạy 12-16 tiết/tuần. Các trường còn lại giảng viên biên chế trong tổ dịch ít hơn, hoặc mời thỉnh giảng. Cụ thể: ngoài ĐHNN- ĐHQG HN và </w:t>
      </w:r>
      <w:r w:rsidR="00170B73" w:rsidRPr="0071742F">
        <w:rPr>
          <w:rFonts w:ascii="Times New Roman" w:hAnsi="Times New Roman" w:cs="Times New Roman"/>
          <w:spacing w:val="-1"/>
        </w:rPr>
        <w:t xml:space="preserve">Trường </w:t>
      </w:r>
      <w:r w:rsidR="00F9080E" w:rsidRPr="0071742F">
        <w:rPr>
          <w:rFonts w:ascii="Times New Roman" w:hAnsi="Times New Roman" w:cs="Times New Roman"/>
          <w:spacing w:val="-1"/>
        </w:rPr>
        <w:t xml:space="preserve">Đại học Hà Nội có bộ môn dịch riêng với số lượng giảng viên đáng kể, các trường khác không có bộ môn dịch riêng, giảng viên dịch chuyên trách rất ít, có trường chỉ có 1-2 người, như </w:t>
      </w:r>
      <w:r w:rsidR="00170B73" w:rsidRPr="0071742F">
        <w:rPr>
          <w:rFonts w:ascii="Times New Roman" w:hAnsi="Times New Roman" w:cs="Times New Roman"/>
          <w:spacing w:val="-1"/>
        </w:rPr>
        <w:t xml:space="preserve">Trường </w:t>
      </w:r>
      <w:r w:rsidR="00F9080E" w:rsidRPr="0071742F">
        <w:rPr>
          <w:rFonts w:ascii="Times New Roman" w:hAnsi="Times New Roman" w:cs="Times New Roman"/>
          <w:spacing w:val="-1"/>
        </w:rPr>
        <w:t xml:space="preserve">Đại học Đại Nam có 2 giảng viên cơ hữu, 03 giảng viên mời ngoài tổ, mời thêm 03 thỉnh giảng ngoài trường, trung bình mỗi giảng viên đảm nhiệm 24 giờ/tuần. </w:t>
      </w:r>
      <w:r w:rsidR="00170B73" w:rsidRPr="0071742F">
        <w:rPr>
          <w:rFonts w:ascii="Times New Roman" w:hAnsi="Times New Roman" w:cs="Times New Roman"/>
          <w:spacing w:val="-1"/>
        </w:rPr>
        <w:t xml:space="preserve">Ở trường </w:t>
      </w:r>
      <w:r w:rsidR="00F9080E" w:rsidRPr="0071742F">
        <w:rPr>
          <w:rFonts w:ascii="Times New Roman" w:hAnsi="Times New Roman" w:cs="Times New Roman"/>
          <w:spacing w:val="-1"/>
        </w:rPr>
        <w:t xml:space="preserve">Đại học Hạ Long, </w:t>
      </w:r>
      <w:r w:rsidR="00170B73" w:rsidRPr="0071742F">
        <w:rPr>
          <w:rFonts w:ascii="Times New Roman" w:hAnsi="Times New Roman" w:cs="Times New Roman"/>
          <w:spacing w:val="-1"/>
        </w:rPr>
        <w:t xml:space="preserve">Trường </w:t>
      </w:r>
      <w:r w:rsidR="00F9080E" w:rsidRPr="0071742F">
        <w:rPr>
          <w:rFonts w:ascii="Times New Roman" w:hAnsi="Times New Roman" w:cs="Times New Roman"/>
          <w:spacing w:val="-1"/>
        </w:rPr>
        <w:t>Đại học Phenikaa, hầu hết là giảng viên từ các bộ môn khác sang hỗ trợ, kiêm nhiệm. Như vậy, tình trạng giảng viên dạy dịch còn thiếu về số lượng, đặc biệt là ở các trường dân lập, các trường mới mở ngành tiếng Trung Quốc.</w:t>
      </w:r>
    </w:p>
    <w:p w14:paraId="4406BA38" w14:textId="139EF57B" w:rsidR="00F9080E" w:rsidRPr="00E1350C" w:rsidRDefault="00F9080E" w:rsidP="00E1350C">
      <w:pPr>
        <w:spacing w:after="0" w:line="240" w:lineRule="auto"/>
        <w:ind w:firstLine="284"/>
        <w:jc w:val="both"/>
        <w:rPr>
          <w:rFonts w:ascii="Times New Roman" w:hAnsi="Times New Roman" w:cs="Times New Roman"/>
        </w:rPr>
      </w:pPr>
      <w:r w:rsidRPr="00E1350C">
        <w:rPr>
          <w:rFonts w:ascii="Times New Roman" w:hAnsi="Times New Roman" w:cs="Times New Roman"/>
        </w:rPr>
        <w:t xml:space="preserve">Về trình độ chuyên môn, tất cả các giảng viên dạy dịch ở các khoa </w:t>
      </w:r>
      <w:r w:rsidR="00170B73">
        <w:rPr>
          <w:rFonts w:ascii="Times New Roman" w:hAnsi="Times New Roman" w:cs="Times New Roman"/>
        </w:rPr>
        <w:t xml:space="preserve">tiếng </w:t>
      </w:r>
      <w:r w:rsidRPr="00E1350C">
        <w:rPr>
          <w:rFonts w:ascii="Times New Roman" w:hAnsi="Times New Roman" w:cs="Times New Roman"/>
        </w:rPr>
        <w:t xml:space="preserve">Trung nói trên đều không được đào tạo chuyên ngành dịch thuật, hầu hết đều học ngôn ngữ học ứng dụng, giảng dạy Hán ngữ đối ngoại, Ngôn ngữ văn tự Hán, lí luận và phương pháp giản dạy tiếng Trung Quốc… ở bậc học thạc sĩ và tiến sĩ. Lí do là hiện nay cả Trung Quốc và Việt Nam đều chưa mở mã ngành dịch Trung Việt ở bậc học này. Một số ít, tốt nghiệp đại học ngành ngôn ngữ định hướng biên phiên dịch ở ĐHNN- ĐHQGHN và </w:t>
      </w:r>
      <w:r w:rsidR="00170B73">
        <w:rPr>
          <w:rFonts w:ascii="Times New Roman" w:hAnsi="Times New Roman" w:cs="Times New Roman"/>
        </w:rPr>
        <w:t xml:space="preserve">Trường </w:t>
      </w:r>
      <w:r w:rsidRPr="00E1350C">
        <w:rPr>
          <w:rFonts w:ascii="Times New Roman" w:hAnsi="Times New Roman" w:cs="Times New Roman"/>
        </w:rPr>
        <w:t>Đại học Hà Nội. Như vậy, có thể nói tuy có trình độ thạc sĩ hoặc tiến sĩ, nhưng những giảng viên dạy dịch này không được đào tạo bài bản về dịch thuật, do đó gặp rất nhiều khó khăn trong giảng dạy, chủ yếu phải tự học hỏi, tự trau dồi qua thực tế dịch thuật và giảng dạy. Cũng chính vì vậy mà về chương trình, giáo trình tài liệu, phương pháp giảng dạy… giảng viên cũng phải vật lộn tìm tòi, xây dựng từ đầu.</w:t>
      </w:r>
      <w:r w:rsidR="00170B73">
        <w:rPr>
          <w:rFonts w:ascii="Times New Roman" w:hAnsi="Times New Roman" w:cs="Times New Roman"/>
        </w:rPr>
        <w:t xml:space="preserve"> </w:t>
      </w:r>
      <w:r w:rsidRPr="00E1350C">
        <w:rPr>
          <w:rFonts w:ascii="Times New Roman" w:hAnsi="Times New Roman" w:cs="Times New Roman"/>
        </w:rPr>
        <w:t>Vấn đề này không chỉ là thực trạng riêng của Việt Nam, mà ở các quốc gia lân cận cũng tương tự, bao gồm Trung Quốc, Nhật Bản, Hàn Quốc…</w:t>
      </w:r>
      <w:r w:rsidR="00170B73">
        <w:rPr>
          <w:rFonts w:ascii="Times New Roman" w:hAnsi="Times New Roman" w:cs="Times New Roman"/>
        </w:rPr>
        <w:t xml:space="preserve"> </w:t>
      </w:r>
      <w:r w:rsidRPr="00E1350C">
        <w:rPr>
          <w:rFonts w:ascii="Times New Roman" w:hAnsi="Times New Roman" w:cs="Times New Roman"/>
        </w:rPr>
        <w:t>Một nghiên cứu của Đào Thị Nga My cũng khách quan chỉ ra thực trạng về giáo viên dạy dịch ở Nhật Bản: khi được hỏi về những điều quan tâm hay làm giáo án hay khi lên lớp, giáo viên đã lựa chọn “tăng cường năng lực ngôn ngữ (38%)”, “bồi dưỡng biên phiên dịch (23%)”…</w:t>
      </w:r>
      <w:r w:rsidR="00170B73">
        <w:rPr>
          <w:rFonts w:ascii="Times New Roman" w:hAnsi="Times New Roman" w:cs="Times New Roman"/>
        </w:rPr>
        <w:t xml:space="preserve"> </w:t>
      </w:r>
      <w:r w:rsidRPr="00E1350C">
        <w:rPr>
          <w:rFonts w:ascii="Times New Roman" w:hAnsi="Times New Roman" w:cs="Times New Roman"/>
        </w:rPr>
        <w:t>và kết luận rằng “giáo viên chưa thực sự quan tâm đến mục tiêu đào tạo kĩ năng cho người phiên dịch” [7].</w:t>
      </w:r>
      <w:r w:rsidR="00D202E5">
        <w:rPr>
          <w:rFonts w:ascii="Times New Roman" w:hAnsi="Times New Roman" w:cs="Times New Roman"/>
        </w:rPr>
        <w:t xml:space="preserve"> </w:t>
      </w:r>
      <w:r w:rsidRPr="00E1350C">
        <w:rPr>
          <w:rFonts w:ascii="Times New Roman" w:hAnsi="Times New Roman" w:cs="Times New Roman"/>
        </w:rPr>
        <w:t>Đây là một thực tế chỉ ra rằng, chính những giáo viên này cũng chưa qua đào tạo chuyên ngành dịch, chưa định vị được vai trò và mục tiêu của đào tạo dịch.</w:t>
      </w:r>
    </w:p>
    <w:p w14:paraId="5122D2E1" w14:textId="543C24E2" w:rsidR="00F9080E" w:rsidRPr="00E1350C" w:rsidRDefault="00F9080E" w:rsidP="00E1350C">
      <w:pPr>
        <w:spacing w:after="0" w:line="240" w:lineRule="auto"/>
        <w:ind w:firstLine="284"/>
        <w:jc w:val="both"/>
        <w:rPr>
          <w:rFonts w:ascii="Times New Roman" w:hAnsi="Times New Roman" w:cs="Times New Roman"/>
        </w:rPr>
      </w:pPr>
      <w:r w:rsidRPr="00E1350C">
        <w:rPr>
          <w:rFonts w:ascii="Times New Roman" w:hAnsi="Times New Roman" w:cs="Times New Roman"/>
        </w:rPr>
        <w:t>Về phương pháp giảng dạy, rất nhiều giảng viên trẻ chia sẻ rằng họ lúng túng trong triển khai giờ dạy, đặc biệt là dịch nói. Họ không biết lựa chọn tài liệu ra sao, nên lấy tài liệu thực tiễn hay gia công sửa chữa; dạy theo phương pháp nào, phân bổ thời lượng giảng lí thuyết và thực hành ra sao; làm sao để ra một đề thi kiểm tra dịch, kiểm tra đánh giá theo tiêu chí nào, làm sao để đánh giá một bản dịch tốt, chữa cho sinh viên trên nguyên tắc nào…</w:t>
      </w:r>
      <w:r w:rsidR="00170B73">
        <w:rPr>
          <w:rFonts w:ascii="Times New Roman" w:hAnsi="Times New Roman" w:cs="Times New Roman"/>
        </w:rPr>
        <w:t xml:space="preserve"> </w:t>
      </w:r>
      <w:r w:rsidRPr="00E1350C">
        <w:rPr>
          <w:rFonts w:ascii="Times New Roman" w:hAnsi="Times New Roman" w:cs="Times New Roman"/>
        </w:rPr>
        <w:t xml:space="preserve">Có những vấn đề trong dạy dịch như có cho sinh viên dùng </w:t>
      </w:r>
      <w:r w:rsidR="00170B73">
        <w:rPr>
          <w:rFonts w:ascii="Times New Roman" w:hAnsi="Times New Roman" w:cs="Times New Roman"/>
        </w:rPr>
        <w:t>G</w:t>
      </w:r>
      <w:r w:rsidRPr="00E1350C">
        <w:rPr>
          <w:rFonts w:ascii="Times New Roman" w:hAnsi="Times New Roman" w:cs="Times New Roman"/>
        </w:rPr>
        <w:t>oogle dịch không, có nên đa dạng loại hình bài tập dịch không, môn học lí thuyết dịch nên dùng giáo trình nào cho phù hợp…</w:t>
      </w:r>
      <w:r w:rsidR="00170B73">
        <w:rPr>
          <w:rFonts w:ascii="Times New Roman" w:hAnsi="Times New Roman" w:cs="Times New Roman"/>
        </w:rPr>
        <w:t xml:space="preserve"> </w:t>
      </w:r>
      <w:r w:rsidRPr="00E1350C">
        <w:rPr>
          <w:rFonts w:ascii="Times New Roman" w:hAnsi="Times New Roman" w:cs="Times New Roman"/>
        </w:rPr>
        <w:t>đã được đặt ra và thảo luận, nhưng quan điểm vẫn chỉ là những chia sẻ mang tính chất kinh nghiệm, chưa thống nhất, qui phạm trong đội ngũ dạy dịch, ngay cả ở trong cùng một đơn vị.</w:t>
      </w:r>
    </w:p>
    <w:p w14:paraId="4000F38E" w14:textId="52A07E86" w:rsidR="00F9080E" w:rsidRPr="007215EA" w:rsidRDefault="00F9080E" w:rsidP="00E1350C">
      <w:pPr>
        <w:spacing w:after="0" w:line="240" w:lineRule="auto"/>
        <w:ind w:firstLine="284"/>
        <w:jc w:val="both"/>
        <w:rPr>
          <w:rFonts w:ascii="Times New Roman" w:hAnsi="Times New Roman" w:cs="Times New Roman"/>
        </w:rPr>
      </w:pPr>
      <w:r w:rsidRPr="00E1350C">
        <w:rPr>
          <w:rFonts w:ascii="Times New Roman" w:hAnsi="Times New Roman" w:cs="Times New Roman"/>
        </w:rPr>
        <w:t xml:space="preserve">Về kinh nghiệm thực tiễn, </w:t>
      </w:r>
      <w:r w:rsidR="0071742F">
        <w:rPr>
          <w:rFonts w:ascii="Times New Roman" w:hAnsi="Times New Roman" w:cs="Times New Roman"/>
        </w:rPr>
        <w:t>rõ ràng</w:t>
      </w:r>
      <w:r w:rsidR="008213C0">
        <w:rPr>
          <w:rFonts w:ascii="Times New Roman" w:hAnsi="Times New Roman" w:cs="Times New Roman"/>
        </w:rPr>
        <w:t xml:space="preserve"> để dạy dịch tốt cần có </w:t>
      </w:r>
      <w:r w:rsidRPr="00E1350C">
        <w:rPr>
          <w:rFonts w:ascii="Times New Roman" w:hAnsi="Times New Roman" w:cs="Times New Roman"/>
        </w:rPr>
        <w:t>kinh nghiệm dịch thực tế</w:t>
      </w:r>
      <w:r w:rsidR="008213C0">
        <w:rPr>
          <w:rFonts w:ascii="Times New Roman" w:hAnsi="Times New Roman" w:cs="Times New Roman"/>
        </w:rPr>
        <w:t xml:space="preserve"> phong phú</w:t>
      </w:r>
      <w:r w:rsidRPr="00E1350C">
        <w:rPr>
          <w:rFonts w:ascii="Times New Roman" w:hAnsi="Times New Roman" w:cs="Times New Roman"/>
        </w:rPr>
        <w:t xml:space="preserve">. </w:t>
      </w:r>
      <w:r w:rsidR="008213C0">
        <w:rPr>
          <w:rFonts w:ascii="Times New Roman" w:hAnsi="Times New Roman" w:cs="Times New Roman"/>
        </w:rPr>
        <w:t xml:space="preserve">Nếu thiếu kinh nghiệm thực tiễn, giảng viên dạy dịch dễ rơi vào tình trạng dạy thực hành dịch </w:t>
      </w:r>
      <w:r w:rsidR="008213C0">
        <w:rPr>
          <w:rFonts w:ascii="Times New Roman" w:hAnsi="Times New Roman" w:cs="Times New Roman"/>
        </w:rPr>
        <w:lastRenderedPageBreak/>
        <w:t>nhưng giảng nhiều về lí thuyết, phân tích bản gốc và bản dịch từ góc độ ngôn ngữ chứ không phải theo tiêu chuẩn dịch, gặp khó khăn trong việc đánh giá bản dịch</w:t>
      </w:r>
      <w:r w:rsidRPr="00E1350C">
        <w:rPr>
          <w:rFonts w:ascii="Times New Roman" w:hAnsi="Times New Roman" w:cs="Times New Roman"/>
        </w:rPr>
        <w:t xml:space="preserve">. Một nghiên cứu của Trung Quốc chỉ ra vấn đề của giảng viên dạy dịch không có nhiều kinh nghiệm dịch thực tiễn tại quốc gia này: “giảng viên cơ hội thực tiễn ít, năng lực thực tiễn yếu, thiếu khả năng nắm bắt thị trường thực tế” [8]. </w:t>
      </w:r>
      <w:r w:rsidRPr="007215EA">
        <w:rPr>
          <w:rFonts w:ascii="Times New Roman" w:hAnsi="Times New Roman" w:cs="Times New Roman"/>
        </w:rPr>
        <w:t>Tuy nhiên, do khách quan thị trường dịch tiếng Trung ở Việt Nam, do đặc thù nghề nghiệp, chỉ có tỉ lệ ít các giảng viên dạy dịch thường xuyên có công việc dịch ở bên ngoài, còn lại cơ hội công việc thực tế ít, một số giảng viên thậm chí còn chưa đi dịch thực tế bao giờ. Điều này cũng ảnh hưởng nhất định đến chất lượng giảng dạy dịch.</w:t>
      </w:r>
    </w:p>
    <w:p w14:paraId="576DD956" w14:textId="79F6404A" w:rsidR="00F9080E" w:rsidRPr="0071742F" w:rsidRDefault="00F9080E" w:rsidP="00E1350C">
      <w:pPr>
        <w:spacing w:after="0" w:line="240" w:lineRule="auto"/>
        <w:ind w:firstLine="284"/>
        <w:jc w:val="both"/>
        <w:rPr>
          <w:rFonts w:ascii="Times New Roman" w:hAnsi="Times New Roman" w:cs="Times New Roman"/>
          <w:spacing w:val="1"/>
        </w:rPr>
      </w:pPr>
      <w:r w:rsidRPr="0071742F">
        <w:rPr>
          <w:rFonts w:ascii="Times New Roman" w:hAnsi="Times New Roman" w:cs="Times New Roman"/>
          <w:spacing w:val="1"/>
        </w:rPr>
        <w:t>Về tâm lí, hầu hết các giảng viên đều có cảm nhận là dạy dịch khó, vất vả.</w:t>
      </w:r>
      <w:r w:rsidR="00DA5FDA" w:rsidRPr="0071742F">
        <w:rPr>
          <w:rFonts w:ascii="Times New Roman" w:hAnsi="Times New Roman" w:cs="Times New Roman"/>
          <w:spacing w:val="1"/>
        </w:rPr>
        <w:t xml:space="preserve"> </w:t>
      </w:r>
      <w:r w:rsidRPr="0071742F">
        <w:rPr>
          <w:rFonts w:ascii="Times New Roman" w:hAnsi="Times New Roman" w:cs="Times New Roman"/>
          <w:spacing w:val="1"/>
        </w:rPr>
        <w:t>Việc soạn bài, mày mò tìm đáp án, cách dịch hay mất nhiều thời gian chuẩn bị của giảng viên. Khách quan, về bản chất dịch thuật, một văn bản có thể có nhiều cách dịch, nên sinh viên thường xuyên hỏi bài, thậm chí có cách dịch hay hơn giảng viên, nếu giảng viên không đủ giỏi, không có kinh nghiệm cũng rất khó nhận xét bài làm của sinh viên. Các giảng viên trẻ thì sợ, bận việc gia đình con cái, làm thêm dẫn đến thiếu thời gian chuẩn bị; các giảng viên đủ trình độ kinh nghiệm thì đã có tuổi, cũng ngại vất vả, kém xông pha tìm tòi tài liệu cập nhật. Bản thân các giảng viên đều nhận thức được vấn đề, như chương trình cần được cải tiến, cần biên soạn tài liệu dạy dịch riêng cho sinh viên Việt Nam, cần đầu tư thời gian hơn nữa cho công tác chuẩn bị trước khi lên lớp…</w:t>
      </w:r>
      <w:r w:rsidR="00230470" w:rsidRPr="0071742F">
        <w:rPr>
          <w:rFonts w:ascii="Times New Roman" w:hAnsi="Times New Roman" w:cs="Times New Roman"/>
          <w:spacing w:val="1"/>
        </w:rPr>
        <w:t xml:space="preserve"> </w:t>
      </w:r>
      <w:r w:rsidRPr="0071742F">
        <w:rPr>
          <w:rFonts w:ascii="Times New Roman" w:hAnsi="Times New Roman" w:cs="Times New Roman"/>
          <w:spacing w:val="1"/>
        </w:rPr>
        <w:t>Nhưng “cái khó bó cái khôn”, nhiều nhiệt huyết vẫn còn dang dở, nhiều trăn trở vẫn chưa có lời giải đáp.</w:t>
      </w:r>
    </w:p>
    <w:p w14:paraId="2C379514" w14:textId="35A14B77" w:rsidR="00F9080E" w:rsidRPr="007215EA" w:rsidRDefault="00F9080E" w:rsidP="00E1350C">
      <w:pPr>
        <w:spacing w:after="0" w:line="240" w:lineRule="auto"/>
        <w:ind w:firstLine="284"/>
        <w:jc w:val="both"/>
        <w:rPr>
          <w:rFonts w:ascii="Times New Roman" w:hAnsi="Times New Roman" w:cs="Times New Roman"/>
        </w:rPr>
      </w:pPr>
      <w:r w:rsidRPr="007215EA">
        <w:rPr>
          <w:rFonts w:ascii="Times New Roman" w:hAnsi="Times New Roman" w:cs="Times New Roman"/>
        </w:rPr>
        <w:t>Như vậy, có thể nhận định, số lượng giảng viên dạy dịch tiếng Trung ở các trường đại học đang còn thiếu; chuyên môn chất lượng cũng cần được nâng cao, điều này được chính các giảng viên cảm nhận rõ nhất; về tâm lí, rất nhiều giảng viên ngại dạy dịch, cũng gián tiếp dẫn đến tình trạng đội ngũ dạy dịch chưa được vững mạnh.</w:t>
      </w:r>
    </w:p>
    <w:p w14:paraId="6B5EFC20" w14:textId="2FE726EF" w:rsidR="00F9080E" w:rsidRPr="00D202E5" w:rsidRDefault="00D202E5" w:rsidP="00D202E5">
      <w:pPr>
        <w:spacing w:before="120" w:after="120" w:line="240" w:lineRule="auto"/>
        <w:jc w:val="both"/>
        <w:rPr>
          <w:rFonts w:ascii="Times New Roman" w:hAnsi="Times New Roman" w:cs="Times New Roman"/>
          <w:b/>
          <w:i/>
        </w:rPr>
      </w:pPr>
      <w:r w:rsidRPr="007215EA">
        <w:rPr>
          <w:rFonts w:ascii="Times New Roman" w:hAnsi="Times New Roman" w:cs="Times New Roman"/>
          <w:b/>
          <w:i/>
        </w:rPr>
        <w:t xml:space="preserve">3.2. </w:t>
      </w:r>
      <w:r w:rsidR="00F9080E" w:rsidRPr="007215EA">
        <w:rPr>
          <w:rFonts w:ascii="Times New Roman" w:hAnsi="Times New Roman" w:cs="Times New Roman"/>
          <w:b/>
          <w:i/>
        </w:rPr>
        <w:t>Nguyên nhân của những tồn tại trong công tác đội ngũ</w:t>
      </w:r>
    </w:p>
    <w:p w14:paraId="35FB4BFD" w14:textId="77777777" w:rsidR="00F9080E" w:rsidRPr="00E1350C" w:rsidRDefault="00F9080E" w:rsidP="00E1350C">
      <w:pPr>
        <w:spacing w:after="0" w:line="240" w:lineRule="auto"/>
        <w:ind w:firstLine="284"/>
        <w:jc w:val="both"/>
        <w:rPr>
          <w:rFonts w:ascii="Times New Roman" w:hAnsi="Times New Roman" w:cs="Times New Roman"/>
        </w:rPr>
      </w:pPr>
      <w:r w:rsidRPr="00E1350C">
        <w:rPr>
          <w:rFonts w:ascii="Times New Roman" w:hAnsi="Times New Roman" w:cs="Times New Roman"/>
        </w:rPr>
        <w:t>Nguyên nhân đầu tiên là do chưa có chương trình đào tạo giáo viên dạy dịch, bất kể là ở Trung Quốc hay Việt Nam. Về đào tạo dịch thuật chuyên nghiệp như một chuyên ngành có mã số, Việt Nam chưa có trường nào mở mã ngành, kể cả ở bậc cử nhân. Ở Trung Quốc đã có những viện đào tạo biên phiên dịch, nhưng lại chưa có cặp ngôn ngữ Việt -Trung. Đó là lí do các giảng viên dạy dịch tiếng Trung ở Việt Nam chưa ai được đào tạo bài bản đúng chuyên ngành.</w:t>
      </w:r>
    </w:p>
    <w:p w14:paraId="049F0633" w14:textId="77777777" w:rsidR="00F9080E" w:rsidRPr="00E1350C" w:rsidRDefault="00F9080E" w:rsidP="00E1350C">
      <w:pPr>
        <w:spacing w:after="0" w:line="240" w:lineRule="auto"/>
        <w:ind w:firstLine="284"/>
        <w:jc w:val="both"/>
        <w:rPr>
          <w:rFonts w:ascii="Times New Roman" w:hAnsi="Times New Roman" w:cs="Times New Roman"/>
        </w:rPr>
      </w:pPr>
      <w:r w:rsidRPr="00E1350C">
        <w:rPr>
          <w:rFonts w:ascii="Times New Roman" w:hAnsi="Times New Roman" w:cs="Times New Roman"/>
        </w:rPr>
        <w:t>Thứ hai, đào tạo dịch thuật hiện nay ở các trường đại học chỉ là một bộ phận của đào tạo ngôn ngữ, nên việc linh hoạt chuyển đổi, phân công điều động các giảng viên dạy thực hành tiếng hoặc các môn chuyên ngành khác sang đảm nhiệm dạy dịch diễn ra thường xuyên, khiến đội ngũ đôi khi biến động. Một giảng viên có thể dạy đồng thời cả dịch và các môn học khác, nên chưa thể toàn tâm toàn ý cho môn dịch. Đôi khi, do hoàn cảnh thực tế, nhiều giảng viên theo tập sự hoặc dạy môn dịch một thời gian rồi xin rút, không tiếp tục dấn thân mặc dù ít nhiều có yêu thích. Về cơ chế đãi ngộ, ở ĐHNN- ĐHQG HN một giờ dạy dịch trước đây được tính hệ số 1,5, tức gấp rưỡi của giờ thực hành tiếng, thì nay đã không còn chính sách này. Đây cũng là một điểm khó thu hút lực lượng dấn thân vào lĩnh vực này.</w:t>
      </w:r>
    </w:p>
    <w:p w14:paraId="63BD8B79" w14:textId="77777777" w:rsidR="00F9080E" w:rsidRPr="00E1350C" w:rsidRDefault="00F9080E" w:rsidP="00E1350C">
      <w:pPr>
        <w:spacing w:after="0" w:line="240" w:lineRule="auto"/>
        <w:ind w:firstLine="284"/>
        <w:jc w:val="both"/>
        <w:rPr>
          <w:rFonts w:ascii="Times New Roman" w:hAnsi="Times New Roman" w:cs="Times New Roman"/>
        </w:rPr>
      </w:pPr>
      <w:r w:rsidRPr="00E1350C">
        <w:rPr>
          <w:rFonts w:ascii="Times New Roman" w:hAnsi="Times New Roman" w:cs="Times New Roman"/>
        </w:rPr>
        <w:t>Thứ ba, thực tế trong đào tạo, dịch thuật là một môn học khó, các môn dịch chưa có giáo trình, chủ yếu là tài liệu do giảng viên sưu tầm, chưa bài bản, hệ thống. Các giảng viên dạy dịch, hoặc không có thời gian, hoặc còn e ngại về chất lượng, hoặc muốn gìn giữ công sức của mình nên ít khi chia sẻ hết tài liệu giảng dạy và đáp án tham khảo. Nhiều giảng viên trẻ muốn bắt đầu dạy dịch nhưng gặp rất nhiều khó khăn, đành dừng lại hoặc quay sang lựa chọn môn khác. Nội dung dạy dịch cũng cần được cập nhật, nhiều thầy cô mất nhiều công sức sưu tầm, gọt dũa tài liệu, đến khi hình thành và hoàn thiện thì nội dung lại trở nên lỗi thời, không sử dụng được nữa. Đặc thù loại hình bài tập của môn dịch khá đơn điệu, đáp án có thể không giống nhau, tiêu chuẩn đánh giá linh hoạt, phức tạp, cần có đủ trình độ và kinh nghiệm mới xử lí tốt được, khiến nhiều giảng viên lúng túng khi chữa bài tập, làm đáp án. Tất cả những tồn tại khách quan về bản chất, đặc điểm môn dịch nói trên là nguyên nhân khách quan dẫn đến tình trạng đội ngũ mỏng và yếu.</w:t>
      </w:r>
    </w:p>
    <w:p w14:paraId="799C7C97" w14:textId="3A98445E" w:rsidR="00F9080E" w:rsidRPr="00E45A2E" w:rsidRDefault="00E45A2E" w:rsidP="00E45A2E">
      <w:pPr>
        <w:spacing w:before="120" w:after="120" w:line="240" w:lineRule="auto"/>
        <w:jc w:val="both"/>
        <w:rPr>
          <w:rFonts w:ascii="Times New Roman" w:hAnsi="Times New Roman" w:cs="Times New Roman"/>
          <w:b/>
          <w:i/>
        </w:rPr>
      </w:pPr>
      <w:r w:rsidRPr="00E45A2E">
        <w:rPr>
          <w:rFonts w:ascii="Times New Roman" w:hAnsi="Times New Roman" w:cs="Times New Roman"/>
          <w:b/>
          <w:i/>
        </w:rPr>
        <w:lastRenderedPageBreak/>
        <w:t xml:space="preserve">3.3. </w:t>
      </w:r>
      <w:r w:rsidR="00F9080E" w:rsidRPr="00E45A2E">
        <w:rPr>
          <w:rFonts w:ascii="Times New Roman" w:hAnsi="Times New Roman" w:cs="Times New Roman"/>
          <w:b/>
          <w:i/>
        </w:rPr>
        <w:t>Một số kiến nghị trong phát triển đội ngũ</w:t>
      </w:r>
    </w:p>
    <w:p w14:paraId="17C69EEE" w14:textId="48AE4BD4" w:rsidR="00610D65" w:rsidRPr="00E1350C" w:rsidRDefault="00F9080E" w:rsidP="00E1350C">
      <w:pPr>
        <w:spacing w:after="0" w:line="240" w:lineRule="auto"/>
        <w:ind w:firstLine="284"/>
        <w:jc w:val="both"/>
        <w:rPr>
          <w:rFonts w:ascii="Times New Roman" w:hAnsi="Times New Roman" w:cs="Times New Roman"/>
        </w:rPr>
      </w:pPr>
      <w:r w:rsidRPr="0071742F">
        <w:rPr>
          <w:rFonts w:ascii="Times New Roman" w:hAnsi="Times New Roman" w:cs="Times New Roman"/>
          <w:i/>
        </w:rPr>
        <w:t>Thứ nhất,</w:t>
      </w:r>
      <w:r w:rsidRPr="00E1350C">
        <w:rPr>
          <w:rFonts w:ascii="Times New Roman" w:hAnsi="Times New Roman" w:cs="Times New Roman"/>
        </w:rPr>
        <w:t xml:space="preserve"> cần nâng cao nhận thức của các cấp quản lí cũng như giảng viên. Các cấp quản lí cần nhận diện được vấn đề tồn tại, có trách nhiệm qu</w:t>
      </w:r>
      <w:r w:rsidR="00DF5F77">
        <w:rPr>
          <w:rFonts w:ascii="Times New Roman" w:hAnsi="Times New Roman" w:cs="Times New Roman"/>
        </w:rPr>
        <w:t>y</w:t>
      </w:r>
      <w:r w:rsidRPr="00E1350C">
        <w:rPr>
          <w:rFonts w:ascii="Times New Roman" w:hAnsi="Times New Roman" w:cs="Times New Roman"/>
        </w:rPr>
        <w:t xml:space="preserve"> hoạch đội ngũ, phát triển đội ngũ trong một chiến lược tổng thể và lâu dài. Đầu tiên, cần nhận thức được tầm quan trọng của bộ môn dịch trong đào tạo ngoại ngữ, cần nắm được đặc thù của môn học và giảng viên. Cần hiểu rằng, để một giảng viên làm quen với môn học, đi nghe giờ, chuẩn bị soạn bài, giảng bài đến khi có thể đứng lớp độc lập vững vàng môn dịch mất rất nhiều thời gian. Các môn dịch, ngoài thực hành dịch còn có lí thuyết dịch, kĩ thuật dịch, nghiệp vụ dịch, phân tích đánh giá bản dịch…</w:t>
      </w:r>
      <w:r w:rsidR="002A13E1">
        <w:rPr>
          <w:rFonts w:ascii="Times New Roman" w:hAnsi="Times New Roman" w:cs="Times New Roman"/>
        </w:rPr>
        <w:t xml:space="preserve"> </w:t>
      </w:r>
      <w:r w:rsidRPr="00E1350C">
        <w:rPr>
          <w:rFonts w:ascii="Times New Roman" w:hAnsi="Times New Roman" w:cs="Times New Roman"/>
        </w:rPr>
        <w:t xml:space="preserve">là các môn cần có những giảng viên chuẩn bị trong nhiều năm mới đảm nhiệm được. Không những thế, cần luôn luôn bồi dưỡng đội ngũ kế cận, sẵn sàng đảm nhiệm công việc tiếp theo khi có giảng viên nghỉ, chuyển vị trí. Một đội ngũ dạy dịch mạnh cần có các giảng viên kì cựu, có kinh nghiệm, lí luận uyên bác, kết hợp với các  giảng viên trẻ, nhanh nhẹn, mạnh về công nghệ, phản xạ nhanh. Đội ngũ mạnh là giảng viên dạy dịch nói, dịch viết hay lí luận theo sở trường của mình, tận dụng được kinh nghiệm của mình, nhưng cũng cần ít nhất 2 người đảm nhiệm một môn học. Một đội ngũ mạnh là có thể phối hợp nhịp nhàng trong công việc, giúp đỡ, chia sẻ lẫn nhau, cùng nhau tiến bộ. Các giảng viên cũng cần nhận thức được điều này. Ngoài ra, các giảng viên cần </w:t>
      </w:r>
      <w:r w:rsidR="00610D65" w:rsidRPr="00E1350C">
        <w:rPr>
          <w:rFonts w:ascii="Times New Roman" w:hAnsi="Times New Roman" w:cs="Times New Roman"/>
        </w:rPr>
        <w:t>hiểu, môn học khó, cần đầu tư nhiều có giá trị riêng của nó. Quá trình chuẩn bị cho môn học chính là cơ hội học tập giúp giảng viên trưởng thành, vững vàng chuyên môn. Khi biến những thách thức của môn học thành cơ hội, kết quả chắc chắn sẽ thành công. Người giảng viên cũng cần nêu cao trách nhiệm của mình, vì bộ môn, vì khoa vì trường, vì sinh viên mà đảm nhiệm công việc, hoàn thành công việc, kể cả trong điều kiện khó khăn trước mắt.</w:t>
      </w:r>
      <w:r w:rsidR="006C49DD">
        <w:rPr>
          <w:rFonts w:ascii="Times New Roman" w:hAnsi="Times New Roman" w:cs="Times New Roman"/>
        </w:rPr>
        <w:t xml:space="preserve"> Giảng viên cần nhận thức được, nếu yêu công việc, tận tâm tận lực cho công việc, sẽ có cơ hội trở thành giảng viên giỏi và </w:t>
      </w:r>
      <w:r w:rsidR="00610D65" w:rsidRPr="00E1350C">
        <w:rPr>
          <w:rFonts w:ascii="Times New Roman" w:hAnsi="Times New Roman" w:cs="Times New Roman"/>
        </w:rPr>
        <w:t xml:space="preserve">tìm được niềm vui, giá trị từ </w:t>
      </w:r>
      <w:r w:rsidR="006C49DD">
        <w:rPr>
          <w:rFonts w:ascii="Times New Roman" w:hAnsi="Times New Roman" w:cs="Times New Roman"/>
        </w:rPr>
        <w:t>chính công việc đó.</w:t>
      </w:r>
    </w:p>
    <w:p w14:paraId="39CBDCBD" w14:textId="02DCD2DD" w:rsidR="00610D65" w:rsidRPr="00E1350C" w:rsidRDefault="00610D65" w:rsidP="00E1350C">
      <w:pPr>
        <w:spacing w:after="0" w:line="240" w:lineRule="auto"/>
        <w:ind w:firstLine="284"/>
        <w:jc w:val="both"/>
        <w:rPr>
          <w:rFonts w:ascii="Times New Roman" w:hAnsi="Times New Roman" w:cs="Times New Roman"/>
        </w:rPr>
      </w:pPr>
      <w:r w:rsidRPr="0071742F">
        <w:rPr>
          <w:rFonts w:ascii="Times New Roman" w:hAnsi="Times New Roman" w:cs="Times New Roman"/>
          <w:i/>
        </w:rPr>
        <w:t>Thứ hai</w:t>
      </w:r>
      <w:r w:rsidRPr="00E1350C">
        <w:rPr>
          <w:rFonts w:ascii="Times New Roman" w:hAnsi="Times New Roman" w:cs="Times New Roman"/>
        </w:rPr>
        <w:t xml:space="preserve">, cần tạo ra những cơ chế khuyến khích, động viên, thu hút giảng viên tham gia dạy dịch, nâng cao chất lượng dạy dịch. Cụ thể, tạo điều kiện về tính giờ, tính điểm nghiên cứu, giảm các hoạt động khác để giảng viên dạy dịch có thời gian chuyên tâm cho môn học; có cơ chế khuyến khích giảng viên dạy dịch kết hợp nghiên cứu dịch thuật và dạy dịch, viết đề tài, công bố, viết sách, giáo trình về dịch, để tạo ra các sản phẩm phục vụ lại chính công tác giảng dạy dịch; có cơ chế bồi dưỡng các giảng viên trẻ, ghi nhận các giảng viên giàu kinh nghiệm, tránh thờ ơ hoặc cào bằng. Hiện nay, do điều kiện khách quan, các giảng viên chủ yếu là tự bồi dưỡng trong khoa, trong trường. Nhưng nếu tập hợp lực lượng, được đầu tư, sẽ phát huy được kinh nghiệm của những giảng viên kì cựu đến từ nhiều trường, giúp các giảng viên trẻ của các trường </w:t>
      </w:r>
      <w:r w:rsidR="006C49DD">
        <w:rPr>
          <w:rFonts w:ascii="Times New Roman" w:hAnsi="Times New Roman" w:cs="Times New Roman"/>
        </w:rPr>
        <w:t>nhanh chóng thích nghi công việc</w:t>
      </w:r>
      <w:r w:rsidRPr="00E1350C">
        <w:rPr>
          <w:rFonts w:ascii="Times New Roman" w:hAnsi="Times New Roman" w:cs="Times New Roman"/>
        </w:rPr>
        <w:t>, từng bước chuẩn hoá được nội dung và phương pháp giảng dạy, thống nhất nội dung chương trình, mang lại hiệu quả cho công tác đào tạo.</w:t>
      </w:r>
    </w:p>
    <w:p w14:paraId="5CE0150D" w14:textId="18F3BA0E" w:rsidR="00610D65" w:rsidRPr="00DA39F5" w:rsidRDefault="00610D65" w:rsidP="00E1350C">
      <w:pPr>
        <w:spacing w:after="0" w:line="240" w:lineRule="auto"/>
        <w:ind w:firstLine="284"/>
        <w:jc w:val="both"/>
        <w:rPr>
          <w:rFonts w:ascii="Times New Roman" w:hAnsi="Times New Roman" w:cs="Times New Roman"/>
          <w:spacing w:val="2"/>
        </w:rPr>
      </w:pPr>
      <w:r w:rsidRPr="0071742F">
        <w:rPr>
          <w:rFonts w:ascii="Times New Roman" w:hAnsi="Times New Roman" w:cs="Times New Roman"/>
          <w:i/>
          <w:spacing w:val="2"/>
        </w:rPr>
        <w:t>Thứ ba,</w:t>
      </w:r>
      <w:r w:rsidRPr="00DA39F5">
        <w:rPr>
          <w:rFonts w:ascii="Times New Roman" w:hAnsi="Times New Roman" w:cs="Times New Roman"/>
          <w:spacing w:val="2"/>
        </w:rPr>
        <w:t xml:space="preserve"> kinh nghiệm dịch thực tế có vai trò quan trọng trong dạy dịch, do đó, bản thân giảng viên cần nhận thức được vấn đề này và tích cực tìm kiếm cơ hội dịch trên thị trường. Dịch để lấy kinh nghiệm, nâng cao năng lực, lấy ngữ liệu, rèn luyện kĩ năng…</w:t>
      </w:r>
      <w:r w:rsidR="0073161E">
        <w:rPr>
          <w:rFonts w:ascii="Times New Roman" w:hAnsi="Times New Roman" w:cs="Times New Roman"/>
          <w:spacing w:val="2"/>
        </w:rPr>
        <w:t xml:space="preserve"> </w:t>
      </w:r>
      <w:r w:rsidRPr="00DA39F5">
        <w:rPr>
          <w:rFonts w:ascii="Times New Roman" w:hAnsi="Times New Roman" w:cs="Times New Roman"/>
          <w:spacing w:val="2"/>
        </w:rPr>
        <w:t xml:space="preserve">phục vụ cho giảng dạy dịch, nên lựa chọn những dự án mang lại các giá trị tổng thể, chứ không chỉ đơn giản là giá trị kinh tế trước mắt. Khoa và trường cũng cần tích cực kết nối để tạo việc làm thực tế cho giảng viên, giúp họ nâng cao tay nghề, trình độ, dần đạt chuẩn cần thiết, tiệm cận với các quốc gia trên thế giới. Năm 2007, Văn phòng học vị Quốc vụ viện Trung Quốc ban hành “Qui định về xây dựng chương trình thạc sĩ dịch thuật”, trong điều 9 qui định về giảng viên: “Các cơ sở đào tạo thạc sĩ phải có 2 giảng viên có kinh nghiệm phụ trách một môn học bắt buộc, tỉ lệ giáo sư, tiến sĩ đạt mức nhất định. Yêu cầu giảng viên có kinh nghiệm thực tiễn ở môn dịch nói, dịch viết với tỉ lệ 70% trở lên, giảng viên dạy dịch viết phải có kinh nghiệm không dưới 30 vạn chữ, giảng viên dịch nói không dưới 20 lần tham gia dịch hội thảo hội nghị chính thức” [9]. Trước mắt, với điều kiện hiện nay, các công việc thực tiễn chưa lí tưởng, các trường cần đẩy mạnh đầu tư cơ sở vật chất cho thiết bị, phòng học dịch. Trong các trường kể trên, chỉ có Đại học Hà Nội có phòng học dịch chuyên dụng phục vụ đào tạo dịch nói, các trường còn lại thiết </w:t>
      </w:r>
      <w:r w:rsidRPr="00DA39F5">
        <w:rPr>
          <w:rFonts w:ascii="Times New Roman" w:hAnsi="Times New Roman" w:cs="Times New Roman"/>
          <w:spacing w:val="2"/>
        </w:rPr>
        <w:lastRenderedPageBreak/>
        <w:t xml:space="preserve">bị sơ sài, thậm chí không có. Có thiết bị, phòng học chuyên dụng, sinh viên mới có cơ hội thực hành trong môi trường mô phỏng tiệm cận thực tế, giảng viên mới dễ dàng triển khai huấn luyện, mới đạt hiệu quả giảng dạy. Đây là một vấn đề mà hầu hết các giảng viên được hỏi đều mong mỏi, là một trong những động lực dạy dịch </w:t>
      </w:r>
      <w:r w:rsidR="006C49DD">
        <w:rPr>
          <w:rFonts w:ascii="Times New Roman" w:hAnsi="Times New Roman" w:cs="Times New Roman"/>
          <w:spacing w:val="2"/>
        </w:rPr>
        <w:t xml:space="preserve">cho những người </w:t>
      </w:r>
      <w:r w:rsidRPr="00DA39F5">
        <w:rPr>
          <w:rFonts w:ascii="Times New Roman" w:hAnsi="Times New Roman" w:cs="Times New Roman"/>
          <w:spacing w:val="2"/>
        </w:rPr>
        <w:t>đang làm</w:t>
      </w:r>
      <w:r w:rsidR="006C49DD">
        <w:rPr>
          <w:rFonts w:ascii="Times New Roman" w:hAnsi="Times New Roman" w:cs="Times New Roman"/>
          <w:spacing w:val="2"/>
        </w:rPr>
        <w:t xml:space="preserve"> công việc này</w:t>
      </w:r>
      <w:r w:rsidRPr="00DA39F5">
        <w:rPr>
          <w:rFonts w:ascii="Times New Roman" w:hAnsi="Times New Roman" w:cs="Times New Roman"/>
          <w:spacing w:val="2"/>
        </w:rPr>
        <w:t>.</w:t>
      </w:r>
    </w:p>
    <w:p w14:paraId="1B947E20" w14:textId="33B166C1" w:rsidR="00610D65" w:rsidRPr="00B5484C" w:rsidRDefault="00B5484C" w:rsidP="00B5484C">
      <w:pPr>
        <w:spacing w:before="120" w:after="120" w:line="240" w:lineRule="auto"/>
        <w:jc w:val="both"/>
        <w:rPr>
          <w:rFonts w:ascii="Times New Roman" w:hAnsi="Times New Roman" w:cs="Times New Roman"/>
          <w:b/>
        </w:rPr>
      </w:pPr>
      <w:r>
        <w:rPr>
          <w:rFonts w:ascii="Times New Roman" w:hAnsi="Times New Roman" w:cs="Times New Roman"/>
          <w:b/>
        </w:rPr>
        <w:t>4</w:t>
      </w:r>
      <w:r w:rsidR="00610D65" w:rsidRPr="00B5484C">
        <w:rPr>
          <w:rFonts w:ascii="Times New Roman" w:hAnsi="Times New Roman" w:cs="Times New Roman"/>
          <w:b/>
        </w:rPr>
        <w:t>. Kết luận</w:t>
      </w:r>
    </w:p>
    <w:p w14:paraId="2AB74268" w14:textId="3C5A969E" w:rsidR="00610D65" w:rsidRPr="00DA636E" w:rsidRDefault="00610D65" w:rsidP="00E1350C">
      <w:pPr>
        <w:spacing w:after="0" w:line="240" w:lineRule="auto"/>
        <w:ind w:firstLine="284"/>
        <w:jc w:val="both"/>
        <w:rPr>
          <w:rFonts w:ascii="Times New Roman" w:hAnsi="Times New Roman" w:cs="Times New Roman"/>
          <w:spacing w:val="-1"/>
        </w:rPr>
      </w:pPr>
      <w:r w:rsidRPr="00DA636E">
        <w:rPr>
          <w:rFonts w:ascii="Times New Roman" w:hAnsi="Times New Roman" w:cs="Times New Roman"/>
          <w:spacing w:val="-1"/>
        </w:rPr>
        <w:t>Thực trạng đội ngũ giảng viên dạy dịch Trung Việt nêu trên là vấn đề đã tồn tại trong một thời gian kể từ khi các trường có bộ môn dịch, có giảng dạy dịch. Vấn đề chưa được cải thiện do nhiều nguyên nhân, ngoài các nguyên nhân được nêu ở trên, còn có các nguyên nhân đặc thù của các trường đại học. Các giải pháp tác giả đưa là gợi ý tham khảo, các trường đại học, cơ sở giáo dục cần căn cứ tình hình của mình, lựa chọn và ưu tiên giải pháp phù hợp.</w:t>
      </w:r>
      <w:r w:rsidR="00651826">
        <w:rPr>
          <w:rFonts w:ascii="Times New Roman" w:hAnsi="Times New Roman" w:cs="Times New Roman"/>
          <w:spacing w:val="-1"/>
        </w:rPr>
        <w:t xml:space="preserve"> </w:t>
      </w:r>
      <w:r w:rsidRPr="00DA636E">
        <w:rPr>
          <w:rFonts w:ascii="Times New Roman" w:hAnsi="Times New Roman" w:cs="Times New Roman"/>
          <w:spacing w:val="-1"/>
        </w:rPr>
        <w:t>Việc xây dựng, kiện toàn đội ngũ giảng dạy, đặc biệt là dạy dịch đòi hỏi một thời gian đủ dài. Một cá nhân, để tích luỹ kiến thức, kinh nghiệm dịch hay kinh nghiệm dạy dịch đều cần thời gian, sự nghiêm túc và cả lòng nhiệt huyết. Việc phát triển bản thân, hoàn thiện bản thân là việc làm cần được duy trì thường xuyên. Công tác phát triển đội ngũ cần được chú trọng và có kế hoạch từ tổng thể đến chi tiết, được đặt trong chiến lược phát triển tổng thể của khoa, của trường. Thời kì mới với những thay đổi của thị trường, đòi hỏi của thực tế đặt ra cho đội ngũ dạy d</w:t>
      </w:r>
      <w:r w:rsidR="006C49DD">
        <w:rPr>
          <w:rFonts w:ascii="Times New Roman" w:hAnsi="Times New Roman" w:cs="Times New Roman"/>
          <w:spacing w:val="-1"/>
        </w:rPr>
        <w:t>ịch</w:t>
      </w:r>
      <w:r w:rsidRPr="00DA636E">
        <w:rPr>
          <w:rFonts w:ascii="Times New Roman" w:hAnsi="Times New Roman" w:cs="Times New Roman"/>
          <w:spacing w:val="-1"/>
        </w:rPr>
        <w:t xml:space="preserve"> thêm nhiều thách thức. Phát triển đội ngũ dạy dịch cần thêm vào những nhân tố công nghệ dịch thuật, hiểu về dịch máy, linh hoạt kết nối thị trường việc làm. Một đội ngũ đa dạng, vừa có lí luận chuyên sâu, kinh nghiệm thực </w:t>
      </w:r>
      <w:r w:rsidR="006C49DD">
        <w:rPr>
          <w:rFonts w:ascii="Times New Roman" w:hAnsi="Times New Roman" w:cs="Times New Roman"/>
          <w:spacing w:val="-1"/>
        </w:rPr>
        <w:t xml:space="preserve">tiễn </w:t>
      </w:r>
      <w:r w:rsidRPr="00DA636E">
        <w:rPr>
          <w:rFonts w:ascii="Times New Roman" w:hAnsi="Times New Roman" w:cs="Times New Roman"/>
          <w:spacing w:val="-1"/>
        </w:rPr>
        <w:t>dày dạn, vừa có bề dày kinh nghiệm giảng dạy, có tầm nhìn vĩ mô về chương trình, giáo trình, thị trường…</w:t>
      </w:r>
      <w:r w:rsidR="00045D3F">
        <w:rPr>
          <w:rFonts w:ascii="Times New Roman" w:hAnsi="Times New Roman" w:cs="Times New Roman"/>
          <w:spacing w:val="-1"/>
        </w:rPr>
        <w:t xml:space="preserve"> </w:t>
      </w:r>
      <w:r w:rsidRPr="00DA636E">
        <w:rPr>
          <w:rFonts w:ascii="Times New Roman" w:hAnsi="Times New Roman" w:cs="Times New Roman"/>
          <w:spacing w:val="-1"/>
        </w:rPr>
        <w:t>là điều mà các khoa tiếng Trung ở các trường đại học Việt Nam cần hướng tới.</w:t>
      </w:r>
    </w:p>
    <w:p w14:paraId="537B4CC6" w14:textId="77777777" w:rsidR="00610D65" w:rsidRPr="00A76C7C" w:rsidRDefault="00610D65" w:rsidP="00DA636E">
      <w:pPr>
        <w:spacing w:before="120" w:after="120" w:line="240" w:lineRule="auto"/>
        <w:jc w:val="center"/>
        <w:rPr>
          <w:rFonts w:ascii="Times New Roman" w:hAnsi="Times New Roman" w:cs="Times New Roman"/>
        </w:rPr>
      </w:pPr>
      <w:r w:rsidRPr="00A76C7C">
        <w:rPr>
          <w:rFonts w:ascii="Times New Roman" w:hAnsi="Times New Roman" w:cs="Times New Roman"/>
        </w:rPr>
        <w:t>TÀI LIỆU THAM KHẢO/ REFERENCES</w:t>
      </w:r>
    </w:p>
    <w:p w14:paraId="1ABEA12E" w14:textId="17780DF8" w:rsidR="00475447" w:rsidRPr="00E17CDE" w:rsidRDefault="00610D65" w:rsidP="00E17CDE">
      <w:pPr>
        <w:spacing w:after="0" w:line="240" w:lineRule="auto"/>
        <w:ind w:left="357" w:hanging="357"/>
        <w:jc w:val="both"/>
        <w:rPr>
          <w:rFonts w:ascii="Times New Roman" w:hAnsi="Times New Roman" w:cs="Times New Roman"/>
          <w:sz w:val="20"/>
        </w:rPr>
      </w:pPr>
      <w:r w:rsidRPr="00E17CDE">
        <w:rPr>
          <w:rFonts w:ascii="Times New Roman" w:hAnsi="Times New Roman" w:cs="Times New Roman"/>
          <w:sz w:val="20"/>
        </w:rPr>
        <w:t>[1]</w:t>
      </w:r>
      <w:r w:rsidRPr="00E17CDE">
        <w:rPr>
          <w:rFonts w:ascii="Times New Roman" w:hAnsi="Times New Roman" w:cs="Times New Roman"/>
          <w:sz w:val="20"/>
        </w:rPr>
        <w:tab/>
        <w:t>C. Y. Bao, “Translation Teacher Training: The Key to S</w:t>
      </w:r>
      <w:r w:rsidR="00E17CDE">
        <w:rPr>
          <w:rFonts w:ascii="Times New Roman" w:hAnsi="Times New Roman" w:cs="Times New Roman"/>
          <w:sz w:val="20"/>
        </w:rPr>
        <w:t>uccessful Translation Teaching,”</w:t>
      </w:r>
      <w:r w:rsidRPr="00E17CDE">
        <w:rPr>
          <w:rFonts w:ascii="Times New Roman" w:hAnsi="Times New Roman" w:cs="Times New Roman"/>
          <w:sz w:val="20"/>
        </w:rPr>
        <w:t xml:space="preserve"> </w:t>
      </w:r>
      <w:r w:rsidRPr="00E17CDE">
        <w:rPr>
          <w:rFonts w:ascii="Times New Roman" w:hAnsi="Times New Roman" w:cs="Times New Roman"/>
          <w:i/>
          <w:sz w:val="20"/>
        </w:rPr>
        <w:t>Chinese</w:t>
      </w:r>
      <w:r w:rsidR="00475447" w:rsidRPr="00E17CDE">
        <w:rPr>
          <w:rFonts w:ascii="Times New Roman" w:hAnsi="Times New Roman" w:cs="Times New Roman"/>
          <w:i/>
          <w:sz w:val="20"/>
        </w:rPr>
        <w:t xml:space="preserve"> Translators Journal</w:t>
      </w:r>
      <w:r w:rsidR="00475447" w:rsidRPr="00E17CDE">
        <w:rPr>
          <w:rFonts w:ascii="Times New Roman" w:hAnsi="Times New Roman" w:cs="Times New Roman"/>
          <w:sz w:val="20"/>
        </w:rPr>
        <w:t>, vol. 2, p</w:t>
      </w:r>
      <w:r w:rsidR="00E17CDE">
        <w:rPr>
          <w:rFonts w:ascii="Times New Roman" w:hAnsi="Times New Roman" w:cs="Times New Roman"/>
          <w:sz w:val="20"/>
        </w:rPr>
        <w:t>p</w:t>
      </w:r>
      <w:r w:rsidR="00475447" w:rsidRPr="00E17CDE">
        <w:rPr>
          <w:rFonts w:ascii="Times New Roman" w:hAnsi="Times New Roman" w:cs="Times New Roman"/>
          <w:sz w:val="20"/>
        </w:rPr>
        <w:t>. 45-47, 2009.</w:t>
      </w:r>
    </w:p>
    <w:p w14:paraId="1E3A3183" w14:textId="116DE9EA" w:rsidR="00475447" w:rsidRPr="00E17CDE" w:rsidRDefault="00475447" w:rsidP="00E17CDE">
      <w:pPr>
        <w:spacing w:after="0" w:line="240" w:lineRule="auto"/>
        <w:ind w:left="357" w:hanging="357"/>
        <w:jc w:val="both"/>
        <w:rPr>
          <w:rFonts w:ascii="Times New Roman" w:hAnsi="Times New Roman" w:cs="Times New Roman"/>
          <w:sz w:val="20"/>
        </w:rPr>
      </w:pPr>
      <w:r w:rsidRPr="00E17CDE">
        <w:rPr>
          <w:rFonts w:ascii="Times New Roman" w:hAnsi="Times New Roman" w:cs="Times New Roman"/>
          <w:sz w:val="20"/>
        </w:rPr>
        <w:t>[2]</w:t>
      </w:r>
      <w:r w:rsidRPr="00E17CDE">
        <w:rPr>
          <w:rFonts w:ascii="Times New Roman" w:hAnsi="Times New Roman" w:cs="Times New Roman"/>
          <w:sz w:val="20"/>
        </w:rPr>
        <w:tab/>
        <w:t>Y. L</w:t>
      </w:r>
      <w:r w:rsidR="00E17CDE">
        <w:rPr>
          <w:rFonts w:ascii="Times New Roman" w:hAnsi="Times New Roman" w:cs="Times New Roman"/>
          <w:sz w:val="20"/>
        </w:rPr>
        <w:t>iu and P. Liu</w:t>
      </w:r>
      <w:r w:rsidRPr="00E17CDE">
        <w:rPr>
          <w:rFonts w:ascii="Times New Roman" w:hAnsi="Times New Roman" w:cs="Times New Roman"/>
          <w:sz w:val="20"/>
        </w:rPr>
        <w:t>, “A review of ten-year research on</w:t>
      </w:r>
      <w:r w:rsidR="001F6E5A">
        <w:rPr>
          <w:rFonts w:ascii="Times New Roman" w:hAnsi="Times New Roman" w:cs="Times New Roman"/>
          <w:sz w:val="20"/>
        </w:rPr>
        <w:t xml:space="preserve"> translation teachers in China,”</w:t>
      </w:r>
      <w:r w:rsidRPr="00E17CDE">
        <w:rPr>
          <w:rFonts w:ascii="Times New Roman" w:hAnsi="Times New Roman" w:cs="Times New Roman"/>
          <w:sz w:val="20"/>
        </w:rPr>
        <w:t xml:space="preserve"> </w:t>
      </w:r>
      <w:r w:rsidRPr="001F6E5A">
        <w:rPr>
          <w:rFonts w:ascii="Times New Roman" w:hAnsi="Times New Roman" w:cs="Times New Roman"/>
          <w:i/>
          <w:sz w:val="20"/>
        </w:rPr>
        <w:t>Foreign Language Education in China</w:t>
      </w:r>
      <w:r w:rsidRPr="00E17CDE">
        <w:rPr>
          <w:rFonts w:ascii="Times New Roman" w:hAnsi="Times New Roman" w:cs="Times New Roman"/>
          <w:sz w:val="20"/>
        </w:rPr>
        <w:t>, vol. 1, p</w:t>
      </w:r>
      <w:r w:rsidR="001F6E5A">
        <w:rPr>
          <w:rFonts w:ascii="Times New Roman" w:hAnsi="Times New Roman" w:cs="Times New Roman"/>
          <w:sz w:val="20"/>
        </w:rPr>
        <w:t>p</w:t>
      </w:r>
      <w:r w:rsidRPr="00E17CDE">
        <w:rPr>
          <w:rFonts w:ascii="Times New Roman" w:hAnsi="Times New Roman" w:cs="Times New Roman"/>
          <w:sz w:val="20"/>
        </w:rPr>
        <w:t>. 55-60, 2018</w:t>
      </w:r>
      <w:r w:rsidR="001F6E5A">
        <w:rPr>
          <w:rFonts w:ascii="Times New Roman" w:hAnsi="Times New Roman" w:cs="Times New Roman"/>
          <w:sz w:val="20"/>
        </w:rPr>
        <w:t>.</w:t>
      </w:r>
    </w:p>
    <w:p w14:paraId="398A333A" w14:textId="65BBB179" w:rsidR="00475447" w:rsidRPr="00E17CDE" w:rsidRDefault="00475447" w:rsidP="00E17CDE">
      <w:pPr>
        <w:spacing w:after="0" w:line="240" w:lineRule="auto"/>
        <w:ind w:left="357" w:hanging="357"/>
        <w:jc w:val="both"/>
        <w:rPr>
          <w:rFonts w:ascii="Times New Roman" w:hAnsi="Times New Roman" w:cs="Times New Roman"/>
          <w:sz w:val="20"/>
        </w:rPr>
      </w:pPr>
      <w:r w:rsidRPr="00E17CDE">
        <w:rPr>
          <w:rFonts w:ascii="Times New Roman" w:hAnsi="Times New Roman" w:cs="Times New Roman"/>
          <w:sz w:val="20"/>
        </w:rPr>
        <w:t>[3]</w:t>
      </w:r>
      <w:r w:rsidRPr="00E17CDE">
        <w:rPr>
          <w:rFonts w:ascii="Times New Roman" w:hAnsi="Times New Roman" w:cs="Times New Roman"/>
          <w:sz w:val="20"/>
        </w:rPr>
        <w:tab/>
        <w:t>H. A. Le, “Some recommendations for improvement on the q</w:t>
      </w:r>
      <w:r w:rsidR="001F6E5A">
        <w:rPr>
          <w:rFonts w:ascii="Times New Roman" w:hAnsi="Times New Roman" w:cs="Times New Roman"/>
          <w:sz w:val="20"/>
        </w:rPr>
        <w:t>uality of translation teaching,”</w:t>
      </w:r>
      <w:r w:rsidRPr="00E17CDE">
        <w:rPr>
          <w:rFonts w:ascii="Times New Roman" w:hAnsi="Times New Roman" w:cs="Times New Roman"/>
          <w:sz w:val="20"/>
        </w:rPr>
        <w:t xml:space="preserve"> </w:t>
      </w:r>
      <w:r w:rsidRPr="001F6E5A">
        <w:rPr>
          <w:rFonts w:ascii="Times New Roman" w:hAnsi="Times New Roman" w:cs="Times New Roman"/>
          <w:i/>
          <w:sz w:val="20"/>
        </w:rPr>
        <w:t>VNU Journal of Science</w:t>
      </w:r>
      <w:r w:rsidRPr="00E17CDE">
        <w:rPr>
          <w:rFonts w:ascii="Times New Roman" w:hAnsi="Times New Roman" w:cs="Times New Roman"/>
          <w:sz w:val="20"/>
        </w:rPr>
        <w:t>, vol. 27, p</w:t>
      </w:r>
      <w:r w:rsidR="001F6E5A">
        <w:rPr>
          <w:rFonts w:ascii="Times New Roman" w:hAnsi="Times New Roman" w:cs="Times New Roman"/>
          <w:sz w:val="20"/>
        </w:rPr>
        <w:t>p</w:t>
      </w:r>
      <w:r w:rsidRPr="00E17CDE">
        <w:rPr>
          <w:rFonts w:ascii="Times New Roman" w:hAnsi="Times New Roman" w:cs="Times New Roman"/>
          <w:sz w:val="20"/>
        </w:rPr>
        <w:t>. 246-255, 2011.</w:t>
      </w:r>
    </w:p>
    <w:p w14:paraId="05DBFA3C" w14:textId="61E671D0" w:rsidR="00475447" w:rsidRPr="00E17CDE" w:rsidRDefault="003428D9" w:rsidP="00E17CDE">
      <w:pPr>
        <w:spacing w:after="0" w:line="240" w:lineRule="auto"/>
        <w:ind w:left="357" w:hanging="357"/>
        <w:jc w:val="both"/>
        <w:rPr>
          <w:rFonts w:ascii="Times New Roman" w:hAnsi="Times New Roman" w:cs="Times New Roman"/>
          <w:sz w:val="20"/>
        </w:rPr>
      </w:pPr>
      <w:r>
        <w:rPr>
          <w:rFonts w:ascii="Times New Roman" w:hAnsi="Times New Roman" w:cs="Times New Roman"/>
          <w:sz w:val="20"/>
        </w:rPr>
        <w:t>[4]</w:t>
      </w:r>
      <w:r>
        <w:rPr>
          <w:rFonts w:ascii="Times New Roman" w:hAnsi="Times New Roman" w:cs="Times New Roman"/>
          <w:sz w:val="20"/>
        </w:rPr>
        <w:tab/>
        <w:t>H. T. Le</w:t>
      </w:r>
      <w:r w:rsidR="00475447" w:rsidRPr="00E17CDE">
        <w:rPr>
          <w:rFonts w:ascii="Times New Roman" w:hAnsi="Times New Roman" w:cs="Times New Roman"/>
          <w:sz w:val="20"/>
        </w:rPr>
        <w:t>, “On a theoretical foundation for professional translator and interpreter trai</w:t>
      </w:r>
      <w:r>
        <w:rPr>
          <w:rFonts w:ascii="Times New Roman" w:hAnsi="Times New Roman" w:cs="Times New Roman"/>
          <w:sz w:val="20"/>
        </w:rPr>
        <w:t>ning and education for vietnam,”</w:t>
      </w:r>
      <w:r w:rsidR="00475447" w:rsidRPr="00E17CDE">
        <w:rPr>
          <w:rFonts w:ascii="Times New Roman" w:hAnsi="Times New Roman" w:cs="Times New Roman"/>
          <w:sz w:val="20"/>
        </w:rPr>
        <w:t xml:space="preserve"> </w:t>
      </w:r>
      <w:r w:rsidR="00475447" w:rsidRPr="003428D9">
        <w:rPr>
          <w:rFonts w:ascii="Times New Roman" w:hAnsi="Times New Roman" w:cs="Times New Roman"/>
          <w:i/>
          <w:sz w:val="20"/>
        </w:rPr>
        <w:t>VNU Journal of Foreign Studies</w:t>
      </w:r>
      <w:r>
        <w:rPr>
          <w:rFonts w:ascii="Times New Roman" w:hAnsi="Times New Roman" w:cs="Times New Roman"/>
          <w:sz w:val="20"/>
        </w:rPr>
        <w:t>, vol. 33, n</w:t>
      </w:r>
      <w:r w:rsidR="00475447" w:rsidRPr="00E17CDE">
        <w:rPr>
          <w:rFonts w:ascii="Times New Roman" w:hAnsi="Times New Roman" w:cs="Times New Roman"/>
          <w:sz w:val="20"/>
        </w:rPr>
        <w:t xml:space="preserve">o. 2, </w:t>
      </w:r>
      <w:r w:rsidRPr="0071742F">
        <w:rPr>
          <w:rFonts w:ascii="Times New Roman" w:hAnsi="Times New Roman" w:cs="Times New Roman"/>
          <w:sz w:val="20"/>
        </w:rPr>
        <w:t>p</w:t>
      </w:r>
      <w:r w:rsidR="008213C0" w:rsidRPr="0071742F">
        <w:rPr>
          <w:rFonts w:ascii="Times New Roman" w:hAnsi="Times New Roman" w:cs="Times New Roman"/>
          <w:sz w:val="20"/>
        </w:rPr>
        <w:t>p. 105-117</w:t>
      </w:r>
      <w:r w:rsidRPr="0071742F">
        <w:rPr>
          <w:rFonts w:ascii="Times New Roman" w:hAnsi="Times New Roman" w:cs="Times New Roman"/>
          <w:sz w:val="20"/>
        </w:rPr>
        <w:t>,</w:t>
      </w:r>
      <w:r>
        <w:rPr>
          <w:rFonts w:ascii="Times New Roman" w:hAnsi="Times New Roman" w:cs="Times New Roman"/>
          <w:sz w:val="20"/>
        </w:rPr>
        <w:t xml:space="preserve"> </w:t>
      </w:r>
      <w:r w:rsidR="00475447" w:rsidRPr="00E17CDE">
        <w:rPr>
          <w:rFonts w:ascii="Times New Roman" w:hAnsi="Times New Roman" w:cs="Times New Roman"/>
          <w:sz w:val="20"/>
        </w:rPr>
        <w:t>2017.</w:t>
      </w:r>
    </w:p>
    <w:p w14:paraId="631B922E" w14:textId="4506F6FC" w:rsidR="00475447" w:rsidRPr="00E17CDE" w:rsidRDefault="0080228F" w:rsidP="00E17CDE">
      <w:pPr>
        <w:spacing w:after="0" w:line="240" w:lineRule="auto"/>
        <w:ind w:left="357" w:hanging="357"/>
        <w:jc w:val="both"/>
        <w:rPr>
          <w:rFonts w:ascii="Times New Roman" w:hAnsi="Times New Roman" w:cs="Times New Roman"/>
          <w:sz w:val="20"/>
        </w:rPr>
      </w:pPr>
      <w:r>
        <w:rPr>
          <w:rFonts w:ascii="Times New Roman" w:hAnsi="Times New Roman" w:cs="Times New Roman"/>
          <w:sz w:val="20"/>
        </w:rPr>
        <w:t>[5]</w:t>
      </w:r>
      <w:r>
        <w:rPr>
          <w:rFonts w:ascii="Times New Roman" w:hAnsi="Times New Roman" w:cs="Times New Roman"/>
          <w:sz w:val="20"/>
        </w:rPr>
        <w:tab/>
        <w:t>L. Mu</w:t>
      </w:r>
      <w:r w:rsidR="00475447" w:rsidRPr="00E17CDE">
        <w:rPr>
          <w:rFonts w:ascii="Times New Roman" w:hAnsi="Times New Roman" w:cs="Times New Roman"/>
          <w:sz w:val="20"/>
        </w:rPr>
        <w:t>, W. L. L</w:t>
      </w:r>
      <w:r>
        <w:rPr>
          <w:rFonts w:ascii="Times New Roman" w:hAnsi="Times New Roman" w:cs="Times New Roman"/>
          <w:sz w:val="20"/>
        </w:rPr>
        <w:t>iang, and X. Y. Liu</w:t>
      </w:r>
      <w:r w:rsidR="00475447" w:rsidRPr="00E17CDE">
        <w:rPr>
          <w:rFonts w:ascii="Times New Roman" w:hAnsi="Times New Roman" w:cs="Times New Roman"/>
          <w:sz w:val="20"/>
        </w:rPr>
        <w:t>, “Review of China’s Translator Teacher Develo</w:t>
      </w:r>
      <w:r w:rsidR="00E83A3A">
        <w:rPr>
          <w:rFonts w:ascii="Times New Roman" w:hAnsi="Times New Roman" w:cs="Times New Roman"/>
          <w:sz w:val="20"/>
        </w:rPr>
        <w:t>pment over Nearly Thirty Years,”</w:t>
      </w:r>
      <w:r w:rsidR="00475447" w:rsidRPr="00E17CDE">
        <w:rPr>
          <w:rFonts w:ascii="Times New Roman" w:hAnsi="Times New Roman" w:cs="Times New Roman"/>
          <w:sz w:val="20"/>
        </w:rPr>
        <w:t xml:space="preserve"> </w:t>
      </w:r>
      <w:r w:rsidR="00475447" w:rsidRPr="00E83A3A">
        <w:rPr>
          <w:rFonts w:ascii="Times New Roman" w:hAnsi="Times New Roman" w:cs="Times New Roman"/>
          <w:i/>
          <w:sz w:val="20"/>
        </w:rPr>
        <w:t>Journal of Tianjin Foreign Studies University</w:t>
      </w:r>
      <w:r w:rsidR="00E83A3A">
        <w:rPr>
          <w:rFonts w:ascii="Times New Roman" w:hAnsi="Times New Roman" w:cs="Times New Roman"/>
          <w:i/>
          <w:sz w:val="20"/>
        </w:rPr>
        <w:t>,</w:t>
      </w:r>
      <w:r w:rsidR="00E83A3A">
        <w:rPr>
          <w:rFonts w:ascii="Times New Roman" w:hAnsi="Times New Roman" w:cs="Times New Roman"/>
          <w:sz w:val="20"/>
        </w:rPr>
        <w:t xml:space="preserve"> v</w:t>
      </w:r>
      <w:r w:rsidR="00475447" w:rsidRPr="00E17CDE">
        <w:rPr>
          <w:rFonts w:ascii="Times New Roman" w:hAnsi="Times New Roman" w:cs="Times New Roman"/>
          <w:sz w:val="20"/>
        </w:rPr>
        <w:t>ol. 29</w:t>
      </w:r>
      <w:r w:rsidR="00E83A3A">
        <w:rPr>
          <w:rFonts w:ascii="Times New Roman" w:hAnsi="Times New Roman" w:cs="Times New Roman"/>
          <w:sz w:val="20"/>
        </w:rPr>
        <w:t>, n</w:t>
      </w:r>
      <w:r w:rsidR="00475447" w:rsidRPr="00E17CDE">
        <w:rPr>
          <w:rFonts w:ascii="Times New Roman" w:hAnsi="Times New Roman" w:cs="Times New Roman"/>
          <w:sz w:val="20"/>
        </w:rPr>
        <w:t xml:space="preserve">o. 3, </w:t>
      </w:r>
      <w:r w:rsidR="00E83A3A">
        <w:rPr>
          <w:rFonts w:ascii="Times New Roman" w:hAnsi="Times New Roman" w:cs="Times New Roman"/>
          <w:sz w:val="20"/>
        </w:rPr>
        <w:t>p</w:t>
      </w:r>
      <w:r w:rsidR="00475447" w:rsidRPr="00E17CDE">
        <w:rPr>
          <w:rFonts w:ascii="Times New Roman" w:hAnsi="Times New Roman" w:cs="Times New Roman"/>
          <w:sz w:val="20"/>
        </w:rPr>
        <w:t>p. 1-10, 2022.</w:t>
      </w:r>
    </w:p>
    <w:p w14:paraId="33C3EC5E" w14:textId="05017F95" w:rsidR="00475447" w:rsidRPr="00E17CDE" w:rsidRDefault="00E83A3A" w:rsidP="00E17CDE">
      <w:pPr>
        <w:spacing w:after="0" w:line="240" w:lineRule="auto"/>
        <w:ind w:left="357" w:hanging="357"/>
        <w:jc w:val="both"/>
        <w:rPr>
          <w:rFonts w:ascii="Times New Roman" w:hAnsi="Times New Roman" w:cs="Times New Roman"/>
          <w:sz w:val="20"/>
        </w:rPr>
      </w:pPr>
      <w:r>
        <w:rPr>
          <w:rFonts w:ascii="Times New Roman" w:hAnsi="Times New Roman" w:cs="Times New Roman"/>
          <w:sz w:val="20"/>
        </w:rPr>
        <w:t>[6]</w:t>
      </w:r>
      <w:r>
        <w:rPr>
          <w:rFonts w:ascii="Times New Roman" w:hAnsi="Times New Roman" w:cs="Times New Roman"/>
          <w:sz w:val="20"/>
        </w:rPr>
        <w:tab/>
        <w:t>T. Z. Xie</w:t>
      </w:r>
      <w:r w:rsidR="00475447" w:rsidRPr="00E17CDE">
        <w:rPr>
          <w:rFonts w:ascii="Times New Roman" w:hAnsi="Times New Roman" w:cs="Times New Roman"/>
          <w:sz w:val="20"/>
        </w:rPr>
        <w:t>, “Rethinking the construction of translation and</w:t>
      </w:r>
      <w:r>
        <w:rPr>
          <w:rFonts w:ascii="Times New Roman" w:hAnsi="Times New Roman" w:cs="Times New Roman"/>
          <w:sz w:val="20"/>
        </w:rPr>
        <w:t xml:space="preserve"> interpretation teaching staff,”</w:t>
      </w:r>
      <w:r w:rsidR="00475447" w:rsidRPr="00E17CDE">
        <w:rPr>
          <w:rFonts w:ascii="Times New Roman" w:hAnsi="Times New Roman" w:cs="Times New Roman"/>
          <w:sz w:val="20"/>
        </w:rPr>
        <w:t xml:space="preserve"> </w:t>
      </w:r>
      <w:r w:rsidR="00475447" w:rsidRPr="00E83A3A">
        <w:rPr>
          <w:rFonts w:ascii="Times New Roman" w:hAnsi="Times New Roman" w:cs="Times New Roman"/>
          <w:i/>
          <w:sz w:val="20"/>
        </w:rPr>
        <w:t>Journal of Henan University of Engineering</w:t>
      </w:r>
      <w:r>
        <w:rPr>
          <w:rFonts w:ascii="Times New Roman" w:hAnsi="Times New Roman" w:cs="Times New Roman"/>
          <w:sz w:val="20"/>
        </w:rPr>
        <w:t>,</w:t>
      </w:r>
      <w:r w:rsidR="00475447" w:rsidRPr="00E17CDE">
        <w:rPr>
          <w:rFonts w:ascii="Times New Roman" w:hAnsi="Times New Roman" w:cs="Times New Roman"/>
          <w:sz w:val="20"/>
        </w:rPr>
        <w:t xml:space="preserve"> </w:t>
      </w:r>
      <w:r>
        <w:rPr>
          <w:rFonts w:ascii="Times New Roman" w:hAnsi="Times New Roman" w:cs="Times New Roman"/>
          <w:sz w:val="20"/>
        </w:rPr>
        <w:t>vol. 31, n</w:t>
      </w:r>
      <w:r w:rsidR="00475447" w:rsidRPr="00E17CDE">
        <w:rPr>
          <w:rFonts w:ascii="Times New Roman" w:hAnsi="Times New Roman" w:cs="Times New Roman"/>
          <w:sz w:val="20"/>
        </w:rPr>
        <w:t>o. 2, p</w:t>
      </w:r>
      <w:r>
        <w:rPr>
          <w:rFonts w:ascii="Times New Roman" w:hAnsi="Times New Roman" w:cs="Times New Roman"/>
          <w:sz w:val="20"/>
        </w:rPr>
        <w:t>p</w:t>
      </w:r>
      <w:r w:rsidR="00475447" w:rsidRPr="00E17CDE">
        <w:rPr>
          <w:rFonts w:ascii="Times New Roman" w:hAnsi="Times New Roman" w:cs="Times New Roman"/>
          <w:sz w:val="20"/>
        </w:rPr>
        <w:t>.</w:t>
      </w:r>
      <w:r>
        <w:rPr>
          <w:rFonts w:ascii="Times New Roman" w:hAnsi="Times New Roman" w:cs="Times New Roman"/>
          <w:sz w:val="20"/>
        </w:rPr>
        <w:t xml:space="preserve"> </w:t>
      </w:r>
      <w:r w:rsidR="00475447" w:rsidRPr="00E17CDE">
        <w:rPr>
          <w:rFonts w:ascii="Times New Roman" w:hAnsi="Times New Roman" w:cs="Times New Roman"/>
          <w:sz w:val="20"/>
        </w:rPr>
        <w:t>79-83, 2016</w:t>
      </w:r>
      <w:r>
        <w:rPr>
          <w:rFonts w:ascii="Times New Roman" w:hAnsi="Times New Roman" w:cs="Times New Roman"/>
          <w:sz w:val="20"/>
        </w:rPr>
        <w:t>.</w:t>
      </w:r>
    </w:p>
    <w:p w14:paraId="7E4F9D13" w14:textId="452215A7" w:rsidR="00475447" w:rsidRPr="00E17CDE" w:rsidRDefault="00DE56FF" w:rsidP="00E17CDE">
      <w:pPr>
        <w:spacing w:after="0" w:line="240" w:lineRule="auto"/>
        <w:ind w:left="357" w:hanging="357"/>
        <w:jc w:val="both"/>
        <w:rPr>
          <w:rFonts w:ascii="Times New Roman" w:hAnsi="Times New Roman" w:cs="Times New Roman"/>
          <w:sz w:val="20"/>
        </w:rPr>
      </w:pPr>
      <w:r>
        <w:rPr>
          <w:rFonts w:ascii="Times New Roman" w:hAnsi="Times New Roman" w:cs="Times New Roman"/>
          <w:sz w:val="20"/>
        </w:rPr>
        <w:t>[7]</w:t>
      </w:r>
      <w:r>
        <w:rPr>
          <w:rFonts w:ascii="Times New Roman" w:hAnsi="Times New Roman" w:cs="Times New Roman"/>
          <w:sz w:val="20"/>
        </w:rPr>
        <w:tab/>
        <w:t>T. N. M. Dao</w:t>
      </w:r>
      <w:r w:rsidR="00475447" w:rsidRPr="00E17CDE">
        <w:rPr>
          <w:rFonts w:ascii="Times New Roman" w:hAnsi="Times New Roman" w:cs="Times New Roman"/>
          <w:sz w:val="20"/>
        </w:rPr>
        <w:t xml:space="preserve">, </w:t>
      </w:r>
      <w:r>
        <w:rPr>
          <w:rFonts w:ascii="Times New Roman" w:hAnsi="Times New Roman" w:cs="Times New Roman"/>
          <w:sz w:val="20"/>
        </w:rPr>
        <w:t>“</w:t>
      </w:r>
      <w:r w:rsidR="00475447" w:rsidRPr="00E17CDE">
        <w:rPr>
          <w:rFonts w:ascii="Times New Roman" w:hAnsi="Times New Roman" w:cs="Times New Roman"/>
          <w:sz w:val="20"/>
        </w:rPr>
        <w:t>The history of translation and the current status of translator – interpreter training in Japan,</w:t>
      </w:r>
      <w:r>
        <w:rPr>
          <w:rFonts w:ascii="Times New Roman" w:hAnsi="Times New Roman" w:cs="Times New Roman"/>
          <w:sz w:val="20"/>
        </w:rPr>
        <w:t>”</w:t>
      </w:r>
      <w:r w:rsidR="00475447" w:rsidRPr="00E17CDE">
        <w:rPr>
          <w:rFonts w:ascii="Times New Roman" w:hAnsi="Times New Roman" w:cs="Times New Roman"/>
          <w:sz w:val="20"/>
        </w:rPr>
        <w:t xml:space="preserve"> </w:t>
      </w:r>
      <w:r w:rsidR="00475447" w:rsidRPr="00DE56FF">
        <w:rPr>
          <w:rFonts w:ascii="Times New Roman" w:hAnsi="Times New Roman" w:cs="Times New Roman"/>
          <w:i/>
          <w:sz w:val="20"/>
        </w:rPr>
        <w:t>VNU Journal of Foreign Studies</w:t>
      </w:r>
      <w:r>
        <w:rPr>
          <w:rFonts w:ascii="Times New Roman" w:hAnsi="Times New Roman" w:cs="Times New Roman"/>
          <w:sz w:val="20"/>
        </w:rPr>
        <w:t>, v</w:t>
      </w:r>
      <w:r w:rsidR="00475447" w:rsidRPr="00E17CDE">
        <w:rPr>
          <w:rFonts w:ascii="Times New Roman" w:hAnsi="Times New Roman" w:cs="Times New Roman"/>
          <w:sz w:val="20"/>
        </w:rPr>
        <w:t>ol. 38</w:t>
      </w:r>
      <w:r>
        <w:rPr>
          <w:rFonts w:ascii="Times New Roman" w:hAnsi="Times New Roman" w:cs="Times New Roman"/>
          <w:sz w:val="20"/>
        </w:rPr>
        <w:t>, n</w:t>
      </w:r>
      <w:r w:rsidR="00475447" w:rsidRPr="00E17CDE">
        <w:rPr>
          <w:rFonts w:ascii="Times New Roman" w:hAnsi="Times New Roman" w:cs="Times New Roman"/>
          <w:sz w:val="20"/>
        </w:rPr>
        <w:t>o. 1, p</w:t>
      </w:r>
      <w:r>
        <w:rPr>
          <w:rFonts w:ascii="Times New Roman" w:hAnsi="Times New Roman" w:cs="Times New Roman"/>
          <w:sz w:val="20"/>
        </w:rPr>
        <w:t xml:space="preserve">p. 103-114, </w:t>
      </w:r>
      <w:r w:rsidR="00475447" w:rsidRPr="00E17CDE">
        <w:rPr>
          <w:rFonts w:ascii="Times New Roman" w:hAnsi="Times New Roman" w:cs="Times New Roman"/>
          <w:sz w:val="20"/>
        </w:rPr>
        <w:t>2022.</w:t>
      </w:r>
    </w:p>
    <w:p w14:paraId="4F49D451" w14:textId="7931BC78" w:rsidR="00475447" w:rsidRPr="00E17CDE" w:rsidRDefault="00475447" w:rsidP="00E17CDE">
      <w:pPr>
        <w:spacing w:after="0" w:line="240" w:lineRule="auto"/>
        <w:ind w:left="357" w:hanging="357"/>
        <w:jc w:val="both"/>
        <w:rPr>
          <w:rFonts w:ascii="Times New Roman" w:hAnsi="Times New Roman" w:cs="Times New Roman"/>
          <w:sz w:val="20"/>
        </w:rPr>
      </w:pPr>
      <w:r w:rsidRPr="00E17CDE">
        <w:rPr>
          <w:rFonts w:ascii="Times New Roman" w:hAnsi="Times New Roman" w:cs="Times New Roman"/>
          <w:sz w:val="20"/>
        </w:rPr>
        <w:t>[8]</w:t>
      </w:r>
      <w:r w:rsidRPr="00E17CDE">
        <w:rPr>
          <w:rFonts w:ascii="Times New Roman" w:hAnsi="Times New Roman" w:cs="Times New Roman"/>
          <w:sz w:val="20"/>
        </w:rPr>
        <w:tab/>
        <w:t>J. L</w:t>
      </w:r>
      <w:r w:rsidR="00DE56FF">
        <w:rPr>
          <w:rFonts w:ascii="Times New Roman" w:hAnsi="Times New Roman" w:cs="Times New Roman"/>
          <w:sz w:val="20"/>
        </w:rPr>
        <w:t>iu</w:t>
      </w:r>
      <w:r w:rsidRPr="00E17CDE">
        <w:rPr>
          <w:rFonts w:ascii="Times New Roman" w:hAnsi="Times New Roman" w:cs="Times New Roman"/>
          <w:sz w:val="20"/>
        </w:rPr>
        <w:t xml:space="preserve">, </w:t>
      </w:r>
      <w:r w:rsidR="00DE56FF">
        <w:rPr>
          <w:rFonts w:ascii="Times New Roman" w:hAnsi="Times New Roman" w:cs="Times New Roman"/>
          <w:sz w:val="20"/>
        </w:rPr>
        <w:t>“</w:t>
      </w:r>
      <w:r w:rsidRPr="00E17CDE">
        <w:rPr>
          <w:rFonts w:ascii="Times New Roman" w:hAnsi="Times New Roman" w:cs="Times New Roman"/>
          <w:sz w:val="20"/>
        </w:rPr>
        <w:t xml:space="preserve">On the Problems and Solutions to the Development of Translation-specialized Teachers in the </w:t>
      </w:r>
      <w:r w:rsidRPr="00DE56FF">
        <w:rPr>
          <w:rFonts w:ascii="Times New Roman" w:hAnsi="Times New Roman" w:cs="Times New Roman"/>
          <w:spacing w:val="-4"/>
          <w:sz w:val="20"/>
        </w:rPr>
        <w:t>Newly Established Undergraduate Colleges,</w:t>
      </w:r>
      <w:r w:rsidR="00DE56FF" w:rsidRPr="00DE56FF">
        <w:rPr>
          <w:rFonts w:ascii="Times New Roman" w:hAnsi="Times New Roman" w:cs="Times New Roman"/>
          <w:spacing w:val="-4"/>
          <w:sz w:val="20"/>
        </w:rPr>
        <w:t>”</w:t>
      </w:r>
      <w:r w:rsidRPr="00DE56FF">
        <w:rPr>
          <w:rFonts w:ascii="Times New Roman" w:hAnsi="Times New Roman" w:cs="Times New Roman"/>
          <w:spacing w:val="-4"/>
          <w:sz w:val="20"/>
        </w:rPr>
        <w:t xml:space="preserve"> </w:t>
      </w:r>
      <w:r w:rsidRPr="00DE56FF">
        <w:rPr>
          <w:rFonts w:ascii="Times New Roman" w:hAnsi="Times New Roman" w:cs="Times New Roman"/>
          <w:i/>
          <w:spacing w:val="-4"/>
          <w:sz w:val="20"/>
        </w:rPr>
        <w:t>Journal of Hefei University</w:t>
      </w:r>
      <w:r w:rsidR="00DE56FF" w:rsidRPr="00DE56FF">
        <w:rPr>
          <w:rFonts w:ascii="Times New Roman" w:hAnsi="Times New Roman" w:cs="Times New Roman"/>
          <w:spacing w:val="-4"/>
          <w:sz w:val="20"/>
        </w:rPr>
        <w:t>, v</w:t>
      </w:r>
      <w:r w:rsidRPr="00DE56FF">
        <w:rPr>
          <w:rFonts w:ascii="Times New Roman" w:hAnsi="Times New Roman" w:cs="Times New Roman"/>
          <w:spacing w:val="-4"/>
          <w:sz w:val="20"/>
        </w:rPr>
        <w:t>ol.</w:t>
      </w:r>
      <w:r w:rsidR="00DE56FF" w:rsidRPr="00DE56FF">
        <w:rPr>
          <w:rFonts w:ascii="Times New Roman" w:hAnsi="Times New Roman" w:cs="Times New Roman"/>
          <w:spacing w:val="-4"/>
          <w:sz w:val="20"/>
        </w:rPr>
        <w:t xml:space="preserve"> </w:t>
      </w:r>
      <w:r w:rsidRPr="00DE56FF">
        <w:rPr>
          <w:rFonts w:ascii="Times New Roman" w:hAnsi="Times New Roman" w:cs="Times New Roman"/>
          <w:spacing w:val="-4"/>
          <w:sz w:val="20"/>
        </w:rPr>
        <w:t>29</w:t>
      </w:r>
      <w:r w:rsidR="00DE56FF" w:rsidRPr="00DE56FF">
        <w:rPr>
          <w:rFonts w:ascii="Times New Roman" w:hAnsi="Times New Roman" w:cs="Times New Roman"/>
          <w:spacing w:val="-4"/>
          <w:sz w:val="20"/>
        </w:rPr>
        <w:t>, n</w:t>
      </w:r>
      <w:r w:rsidRPr="00DE56FF">
        <w:rPr>
          <w:rFonts w:ascii="Times New Roman" w:hAnsi="Times New Roman" w:cs="Times New Roman"/>
          <w:spacing w:val="-4"/>
          <w:sz w:val="20"/>
        </w:rPr>
        <w:t>o.</w:t>
      </w:r>
      <w:r w:rsidR="00DE56FF" w:rsidRPr="00DE56FF">
        <w:rPr>
          <w:rFonts w:ascii="Times New Roman" w:hAnsi="Times New Roman" w:cs="Times New Roman"/>
          <w:spacing w:val="-4"/>
          <w:sz w:val="20"/>
        </w:rPr>
        <w:t xml:space="preserve"> </w:t>
      </w:r>
      <w:r w:rsidRPr="00DE56FF">
        <w:rPr>
          <w:rFonts w:ascii="Times New Roman" w:hAnsi="Times New Roman" w:cs="Times New Roman"/>
          <w:spacing w:val="-4"/>
          <w:sz w:val="20"/>
        </w:rPr>
        <w:t>4, p</w:t>
      </w:r>
      <w:r w:rsidR="00DE56FF" w:rsidRPr="00DE56FF">
        <w:rPr>
          <w:rFonts w:ascii="Times New Roman" w:hAnsi="Times New Roman" w:cs="Times New Roman"/>
          <w:spacing w:val="-4"/>
          <w:sz w:val="20"/>
        </w:rPr>
        <w:t>p.</w:t>
      </w:r>
      <w:r w:rsidRPr="00DE56FF">
        <w:rPr>
          <w:rFonts w:ascii="Times New Roman" w:hAnsi="Times New Roman" w:cs="Times New Roman"/>
          <w:spacing w:val="-4"/>
          <w:sz w:val="20"/>
        </w:rPr>
        <w:t xml:space="preserve"> 124-126, 2012.</w:t>
      </w:r>
    </w:p>
    <w:p w14:paraId="73285D91" w14:textId="38AE996F" w:rsidR="002C78EC" w:rsidRPr="00E17CDE" w:rsidRDefault="00DE56FF" w:rsidP="00E17CDE">
      <w:pPr>
        <w:spacing w:after="0" w:line="240" w:lineRule="auto"/>
        <w:ind w:left="357" w:hanging="357"/>
        <w:jc w:val="both"/>
        <w:rPr>
          <w:rFonts w:ascii="Times New Roman" w:hAnsi="Times New Roman" w:cs="Times New Roman"/>
          <w:sz w:val="20"/>
        </w:rPr>
      </w:pPr>
      <w:r>
        <w:rPr>
          <w:rFonts w:ascii="Times New Roman" w:hAnsi="Times New Roman" w:cs="Times New Roman"/>
          <w:sz w:val="20"/>
        </w:rPr>
        <w:t>[9]</w:t>
      </w:r>
      <w:r>
        <w:rPr>
          <w:rFonts w:ascii="Times New Roman" w:hAnsi="Times New Roman" w:cs="Times New Roman"/>
          <w:sz w:val="20"/>
        </w:rPr>
        <w:tab/>
        <w:t>T. M. Nguyen</w:t>
      </w:r>
      <w:r w:rsidR="00475447" w:rsidRPr="00E17CDE">
        <w:rPr>
          <w:rFonts w:ascii="Times New Roman" w:hAnsi="Times New Roman" w:cs="Times New Roman"/>
          <w:sz w:val="20"/>
        </w:rPr>
        <w:t xml:space="preserve">, </w:t>
      </w:r>
      <w:r>
        <w:rPr>
          <w:rFonts w:ascii="Times New Roman" w:hAnsi="Times New Roman" w:cs="Times New Roman"/>
          <w:sz w:val="20"/>
        </w:rPr>
        <w:t>“</w:t>
      </w:r>
      <w:r w:rsidR="00475447" w:rsidRPr="00E17CDE">
        <w:rPr>
          <w:rFonts w:ascii="Times New Roman" w:hAnsi="Times New Roman" w:cs="Times New Roman"/>
          <w:sz w:val="20"/>
        </w:rPr>
        <w:t>Translation and interpretation education process in China,</w:t>
      </w:r>
      <w:r>
        <w:rPr>
          <w:rFonts w:ascii="Times New Roman" w:hAnsi="Times New Roman" w:cs="Times New Roman"/>
          <w:sz w:val="20"/>
        </w:rPr>
        <w:t>”</w:t>
      </w:r>
      <w:r w:rsidR="00475447" w:rsidRPr="00E17CDE">
        <w:rPr>
          <w:rFonts w:ascii="Times New Roman" w:hAnsi="Times New Roman" w:cs="Times New Roman"/>
          <w:sz w:val="20"/>
        </w:rPr>
        <w:t xml:space="preserve"> </w:t>
      </w:r>
      <w:r w:rsidR="00475447" w:rsidRPr="00DE56FF">
        <w:rPr>
          <w:rFonts w:ascii="Times New Roman" w:hAnsi="Times New Roman" w:cs="Times New Roman"/>
          <w:i/>
          <w:sz w:val="20"/>
        </w:rPr>
        <w:t>VNU Journal of Foreign Studies</w:t>
      </w:r>
      <w:r>
        <w:rPr>
          <w:rFonts w:ascii="Times New Roman" w:hAnsi="Times New Roman" w:cs="Times New Roman"/>
          <w:sz w:val="20"/>
        </w:rPr>
        <w:t>, v</w:t>
      </w:r>
      <w:r w:rsidR="00475447" w:rsidRPr="00E17CDE">
        <w:rPr>
          <w:rFonts w:ascii="Times New Roman" w:hAnsi="Times New Roman" w:cs="Times New Roman"/>
          <w:sz w:val="20"/>
        </w:rPr>
        <w:t>ol. 38</w:t>
      </w:r>
      <w:r>
        <w:rPr>
          <w:rFonts w:ascii="Times New Roman" w:hAnsi="Times New Roman" w:cs="Times New Roman"/>
          <w:sz w:val="20"/>
        </w:rPr>
        <w:t>, n</w:t>
      </w:r>
      <w:r w:rsidR="00475447" w:rsidRPr="00E17CDE">
        <w:rPr>
          <w:rFonts w:ascii="Times New Roman" w:hAnsi="Times New Roman" w:cs="Times New Roman"/>
          <w:sz w:val="20"/>
        </w:rPr>
        <w:t xml:space="preserve">o. 1, </w:t>
      </w:r>
      <w:r>
        <w:rPr>
          <w:rFonts w:ascii="Times New Roman" w:hAnsi="Times New Roman" w:cs="Times New Roman"/>
          <w:sz w:val="20"/>
        </w:rPr>
        <w:t>p</w:t>
      </w:r>
      <w:r w:rsidR="00475447" w:rsidRPr="00E17CDE">
        <w:rPr>
          <w:rFonts w:ascii="Times New Roman" w:hAnsi="Times New Roman" w:cs="Times New Roman"/>
          <w:sz w:val="20"/>
        </w:rPr>
        <w:t>p. 91-102, 2022.</w:t>
      </w:r>
    </w:p>
    <w:sectPr w:rsidR="002C78EC" w:rsidRPr="00E17CDE" w:rsidSect="00FF42FD">
      <w:headerReference w:type="even" r:id="rId9"/>
      <w:headerReference w:type="default" r:id="rId10"/>
      <w:footerReference w:type="even" r:id="rId11"/>
      <w:footerReference w:type="default" r:id="rId12"/>
      <w:pgSz w:w="11907" w:h="16840" w:code="9"/>
      <w:pgMar w:top="1758" w:right="1588" w:bottom="1758" w:left="1701" w:header="1616" w:footer="1616" w:gutter="0"/>
      <w:pgNumType w:start="273"/>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ED8B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B525E" w16cex:dateUtc="2024-07-24T0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ED8B5D" w16cid:durableId="2A4B52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50419" w14:textId="77777777" w:rsidR="004608D0" w:rsidRDefault="004608D0" w:rsidP="00E46BB2">
      <w:pPr>
        <w:spacing w:after="0" w:line="240" w:lineRule="auto"/>
      </w:pPr>
      <w:r>
        <w:separator/>
      </w:r>
    </w:p>
  </w:endnote>
  <w:endnote w:type="continuationSeparator" w:id="0">
    <w:p w14:paraId="4F4079A6" w14:textId="77777777" w:rsidR="004608D0" w:rsidRDefault="004608D0"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017CE0AA" w:rsidR="00B276A9" w:rsidRPr="00271FF1" w:rsidRDefault="004608D0"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666378">
          <w:rPr>
            <w:rFonts w:ascii="Times New Roman" w:hAnsi="Times New Roman" w:cs="Times New Roman"/>
            <w:i/>
            <w:iCs/>
            <w:noProof/>
            <w:sz w:val="20"/>
            <w:szCs w:val="20"/>
          </w:rPr>
          <w:t>273</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FF42FD">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545EC" w14:textId="77777777" w:rsidR="004608D0" w:rsidRDefault="004608D0" w:rsidP="00E46BB2">
      <w:pPr>
        <w:spacing w:after="0" w:line="240" w:lineRule="auto"/>
      </w:pPr>
      <w:r>
        <w:separator/>
      </w:r>
    </w:p>
  </w:footnote>
  <w:footnote w:type="continuationSeparator" w:id="0">
    <w:p w14:paraId="67FC3C1A" w14:textId="77777777" w:rsidR="004608D0" w:rsidRDefault="004608D0" w:rsidP="00E46BB2">
      <w:pPr>
        <w:spacing w:after="0" w:line="240" w:lineRule="auto"/>
      </w:pPr>
      <w:r>
        <w:continuationSeparator/>
      </w:r>
    </w:p>
  </w:footnote>
  <w:footnote w:id="1">
    <w:p w14:paraId="41555F82" w14:textId="77777777" w:rsidR="009E2B25" w:rsidRDefault="009E2B25" w:rsidP="009E2B25">
      <w:pPr>
        <w:pStyle w:val="FootnoteText"/>
        <w:tabs>
          <w:tab w:val="left" w:pos="7221"/>
        </w:tabs>
      </w:pPr>
      <w:r w:rsidRPr="00970FA6">
        <w:rPr>
          <w:rStyle w:val="FootnoteReference"/>
          <w:color w:val="FFFFFF" w:themeColor="background1"/>
        </w:rPr>
        <w:t>*</w:t>
      </w:r>
      <w:r w:rsidRPr="000F6909">
        <w:rPr>
          <w:rFonts w:ascii="Times New Roman" w:hAnsi="Times New Roman" w:cs="Times New Roman"/>
          <w:i/>
          <w:sz w:val="18"/>
          <w:szCs w:val="18"/>
        </w:rPr>
        <w:t>Email:</w:t>
      </w:r>
      <w:r w:rsidRPr="00970FA6">
        <w:t xml:space="preserve"> </w:t>
      </w:r>
      <w:r w:rsidRPr="00970FA6">
        <w:rPr>
          <w:rFonts w:ascii="Times New Roman" w:hAnsi="Times New Roman" w:cs="Times New Roman"/>
          <w:i/>
          <w:sz w:val="18"/>
          <w:szCs w:val="18"/>
        </w:rPr>
        <w:t>ruanming@vnu.edu.vn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29DD0F0F" w:rsidR="00D13706" w:rsidRPr="003A7E9B" w:rsidRDefault="004A157B"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Pr>
              <w:rFonts w:ascii="Times New Roman" w:hAnsi="Times New Roman" w:cs="Times New Roman"/>
              <w:bCs/>
              <w:iCs/>
              <w:sz w:val="20"/>
              <w:szCs w:val="20"/>
            </w:rPr>
            <w:t>273</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Pr>
              <w:rFonts w:ascii="Times New Roman" w:hAnsi="Times New Roman" w:cs="Times New Roman"/>
              <w:bCs/>
              <w:iCs/>
              <w:sz w:val="20"/>
              <w:szCs w:val="20"/>
            </w:rPr>
            <w:t xml:space="preserve"> 278</w:t>
          </w:r>
        </w:p>
      </w:tc>
    </w:tr>
  </w:tbl>
  <w:p w14:paraId="1B3558F3" w14:textId="77777777" w:rsidR="00451D85" w:rsidRPr="00451D85" w:rsidRDefault="00451D85" w:rsidP="00451D85">
    <w:pPr>
      <w:pStyle w:val="Header"/>
      <w:spacing w:before="120"/>
      <w:rPr>
        <w:sz w:val="2"/>
        <w:szCs w:val="2"/>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ffice Account">
    <w15:presenceInfo w15:providerId="AD" w15:userId="S::office271@vnd19.onmicrosoft.com::35d04a48-f8d5-4e2b-b44a-739e0f516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9"/>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10D50"/>
    <w:rsid w:val="00045C2B"/>
    <w:rsid w:val="00045D3F"/>
    <w:rsid w:val="0006341F"/>
    <w:rsid w:val="00086692"/>
    <w:rsid w:val="000E6674"/>
    <w:rsid w:val="000E7FB4"/>
    <w:rsid w:val="000F6909"/>
    <w:rsid w:val="0012591A"/>
    <w:rsid w:val="00170B73"/>
    <w:rsid w:val="001B1E46"/>
    <w:rsid w:val="001F0BE7"/>
    <w:rsid w:val="001F6E5A"/>
    <w:rsid w:val="002111BD"/>
    <w:rsid w:val="00230470"/>
    <w:rsid w:val="002525E3"/>
    <w:rsid w:val="00260B0A"/>
    <w:rsid w:val="00271FF1"/>
    <w:rsid w:val="00275664"/>
    <w:rsid w:val="002A13E1"/>
    <w:rsid w:val="002A4903"/>
    <w:rsid w:val="002B0783"/>
    <w:rsid w:val="002B7D71"/>
    <w:rsid w:val="002C78EC"/>
    <w:rsid w:val="002D7C6A"/>
    <w:rsid w:val="002F0ACD"/>
    <w:rsid w:val="00307217"/>
    <w:rsid w:val="00312706"/>
    <w:rsid w:val="00314F41"/>
    <w:rsid w:val="00330451"/>
    <w:rsid w:val="003428D9"/>
    <w:rsid w:val="00384F07"/>
    <w:rsid w:val="003946D1"/>
    <w:rsid w:val="003A7E9B"/>
    <w:rsid w:val="003C2410"/>
    <w:rsid w:val="003D3070"/>
    <w:rsid w:val="003F4324"/>
    <w:rsid w:val="003F7193"/>
    <w:rsid w:val="0041647F"/>
    <w:rsid w:val="00421016"/>
    <w:rsid w:val="00422644"/>
    <w:rsid w:val="00451D85"/>
    <w:rsid w:val="00453365"/>
    <w:rsid w:val="00453F78"/>
    <w:rsid w:val="004608D0"/>
    <w:rsid w:val="004702EF"/>
    <w:rsid w:val="00475447"/>
    <w:rsid w:val="004A157B"/>
    <w:rsid w:val="004C6B1F"/>
    <w:rsid w:val="004F1939"/>
    <w:rsid w:val="0050247D"/>
    <w:rsid w:val="005114BE"/>
    <w:rsid w:val="005344AE"/>
    <w:rsid w:val="00534B0E"/>
    <w:rsid w:val="00555EC2"/>
    <w:rsid w:val="005744BE"/>
    <w:rsid w:val="00576F4E"/>
    <w:rsid w:val="00576FC9"/>
    <w:rsid w:val="00583B34"/>
    <w:rsid w:val="005923A6"/>
    <w:rsid w:val="00596FF4"/>
    <w:rsid w:val="005A335F"/>
    <w:rsid w:val="005F3D41"/>
    <w:rsid w:val="00610D65"/>
    <w:rsid w:val="006217EB"/>
    <w:rsid w:val="00651826"/>
    <w:rsid w:val="00666378"/>
    <w:rsid w:val="006B2E18"/>
    <w:rsid w:val="006B3CEB"/>
    <w:rsid w:val="006B49AD"/>
    <w:rsid w:val="006C49DD"/>
    <w:rsid w:val="006D0A0E"/>
    <w:rsid w:val="0070111B"/>
    <w:rsid w:val="0071742F"/>
    <w:rsid w:val="007215EA"/>
    <w:rsid w:val="0072646E"/>
    <w:rsid w:val="0073161E"/>
    <w:rsid w:val="00733712"/>
    <w:rsid w:val="0074480D"/>
    <w:rsid w:val="007645E4"/>
    <w:rsid w:val="00771967"/>
    <w:rsid w:val="007773E1"/>
    <w:rsid w:val="007863A0"/>
    <w:rsid w:val="00795546"/>
    <w:rsid w:val="007C3B80"/>
    <w:rsid w:val="0080228F"/>
    <w:rsid w:val="00804476"/>
    <w:rsid w:val="00814442"/>
    <w:rsid w:val="008213C0"/>
    <w:rsid w:val="0083418E"/>
    <w:rsid w:val="0083759B"/>
    <w:rsid w:val="0086406E"/>
    <w:rsid w:val="0087368D"/>
    <w:rsid w:val="008777D1"/>
    <w:rsid w:val="0088531C"/>
    <w:rsid w:val="008A4B16"/>
    <w:rsid w:val="008C1588"/>
    <w:rsid w:val="008C6A1A"/>
    <w:rsid w:val="008D6305"/>
    <w:rsid w:val="009156E0"/>
    <w:rsid w:val="00917729"/>
    <w:rsid w:val="00935D58"/>
    <w:rsid w:val="009564B1"/>
    <w:rsid w:val="00956C4D"/>
    <w:rsid w:val="00970FA6"/>
    <w:rsid w:val="009932FA"/>
    <w:rsid w:val="009C06BD"/>
    <w:rsid w:val="009C1D7F"/>
    <w:rsid w:val="009C24A1"/>
    <w:rsid w:val="009E2B25"/>
    <w:rsid w:val="00A011FC"/>
    <w:rsid w:val="00A338E1"/>
    <w:rsid w:val="00A360DB"/>
    <w:rsid w:val="00A76272"/>
    <w:rsid w:val="00A76C7C"/>
    <w:rsid w:val="00A944B1"/>
    <w:rsid w:val="00AB5D2C"/>
    <w:rsid w:val="00AE3034"/>
    <w:rsid w:val="00AE3EC3"/>
    <w:rsid w:val="00AF0371"/>
    <w:rsid w:val="00AF0471"/>
    <w:rsid w:val="00AF52DD"/>
    <w:rsid w:val="00AF6F10"/>
    <w:rsid w:val="00B02DC3"/>
    <w:rsid w:val="00B058B9"/>
    <w:rsid w:val="00B23B41"/>
    <w:rsid w:val="00B276A9"/>
    <w:rsid w:val="00B51555"/>
    <w:rsid w:val="00B5484C"/>
    <w:rsid w:val="00B627BA"/>
    <w:rsid w:val="00B947F0"/>
    <w:rsid w:val="00BA4076"/>
    <w:rsid w:val="00C02B68"/>
    <w:rsid w:val="00C22EB6"/>
    <w:rsid w:val="00C3543E"/>
    <w:rsid w:val="00C41C1C"/>
    <w:rsid w:val="00C51933"/>
    <w:rsid w:val="00C66601"/>
    <w:rsid w:val="00C7004E"/>
    <w:rsid w:val="00C73F5D"/>
    <w:rsid w:val="00C825F3"/>
    <w:rsid w:val="00C84591"/>
    <w:rsid w:val="00C92079"/>
    <w:rsid w:val="00CA18FE"/>
    <w:rsid w:val="00CB396B"/>
    <w:rsid w:val="00CB7B3A"/>
    <w:rsid w:val="00CC3662"/>
    <w:rsid w:val="00CD2120"/>
    <w:rsid w:val="00CD5D5F"/>
    <w:rsid w:val="00D06E9B"/>
    <w:rsid w:val="00D13706"/>
    <w:rsid w:val="00D202E5"/>
    <w:rsid w:val="00D3046D"/>
    <w:rsid w:val="00D36576"/>
    <w:rsid w:val="00D42CD3"/>
    <w:rsid w:val="00D466CB"/>
    <w:rsid w:val="00D9158E"/>
    <w:rsid w:val="00DA39F5"/>
    <w:rsid w:val="00DA5FDA"/>
    <w:rsid w:val="00DA636E"/>
    <w:rsid w:val="00DA6622"/>
    <w:rsid w:val="00DB5095"/>
    <w:rsid w:val="00DC50D9"/>
    <w:rsid w:val="00DE56FF"/>
    <w:rsid w:val="00DE60EA"/>
    <w:rsid w:val="00DF5F77"/>
    <w:rsid w:val="00DF681D"/>
    <w:rsid w:val="00E00444"/>
    <w:rsid w:val="00E1350C"/>
    <w:rsid w:val="00E17CDE"/>
    <w:rsid w:val="00E27EBE"/>
    <w:rsid w:val="00E35D29"/>
    <w:rsid w:val="00E45A2E"/>
    <w:rsid w:val="00E46BB2"/>
    <w:rsid w:val="00E504FA"/>
    <w:rsid w:val="00E83A3A"/>
    <w:rsid w:val="00EB0001"/>
    <w:rsid w:val="00EB4E73"/>
    <w:rsid w:val="00EC265E"/>
    <w:rsid w:val="00ED5C72"/>
    <w:rsid w:val="00F10FE5"/>
    <w:rsid w:val="00F44408"/>
    <w:rsid w:val="00F534CE"/>
    <w:rsid w:val="00F9080E"/>
    <w:rsid w:val="00FC3111"/>
    <w:rsid w:val="00FD0DB6"/>
    <w:rsid w:val="00FE6A4A"/>
    <w:rsid w:val="00FF4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Revision">
    <w:name w:val="Revision"/>
    <w:hidden/>
    <w:uiPriority w:val="99"/>
    <w:semiHidden/>
    <w:rsid w:val="00CD5D5F"/>
    <w:pPr>
      <w:spacing w:after="0" w:line="240" w:lineRule="auto"/>
    </w:pPr>
  </w:style>
  <w:style w:type="character" w:styleId="CommentReference">
    <w:name w:val="annotation reference"/>
    <w:basedOn w:val="DefaultParagraphFont"/>
    <w:uiPriority w:val="99"/>
    <w:semiHidden/>
    <w:unhideWhenUsed/>
    <w:rsid w:val="00CD5D5F"/>
    <w:rPr>
      <w:sz w:val="16"/>
      <w:szCs w:val="16"/>
    </w:rPr>
  </w:style>
  <w:style w:type="paragraph" w:styleId="CommentText">
    <w:name w:val="annotation text"/>
    <w:basedOn w:val="Normal"/>
    <w:link w:val="CommentTextChar"/>
    <w:uiPriority w:val="99"/>
    <w:unhideWhenUsed/>
    <w:rsid w:val="00CD5D5F"/>
    <w:pPr>
      <w:spacing w:line="240" w:lineRule="auto"/>
    </w:pPr>
    <w:rPr>
      <w:sz w:val="20"/>
      <w:szCs w:val="20"/>
    </w:rPr>
  </w:style>
  <w:style w:type="character" w:customStyle="1" w:styleId="CommentTextChar">
    <w:name w:val="Comment Text Char"/>
    <w:basedOn w:val="DefaultParagraphFont"/>
    <w:link w:val="CommentText"/>
    <w:uiPriority w:val="99"/>
    <w:rsid w:val="00CD5D5F"/>
    <w:rPr>
      <w:sz w:val="20"/>
      <w:szCs w:val="20"/>
    </w:rPr>
  </w:style>
  <w:style w:type="paragraph" w:styleId="CommentSubject">
    <w:name w:val="annotation subject"/>
    <w:basedOn w:val="CommentText"/>
    <w:next w:val="CommentText"/>
    <w:link w:val="CommentSubjectChar"/>
    <w:uiPriority w:val="99"/>
    <w:semiHidden/>
    <w:unhideWhenUsed/>
    <w:rsid w:val="00CD5D5F"/>
    <w:rPr>
      <w:b/>
      <w:bCs/>
    </w:rPr>
  </w:style>
  <w:style w:type="character" w:customStyle="1" w:styleId="CommentSubjectChar">
    <w:name w:val="Comment Subject Char"/>
    <w:basedOn w:val="CommentTextChar"/>
    <w:link w:val="CommentSubject"/>
    <w:uiPriority w:val="99"/>
    <w:semiHidden/>
    <w:rsid w:val="00CD5D5F"/>
    <w:rPr>
      <w:b/>
      <w:bCs/>
      <w:sz w:val="20"/>
      <w:szCs w:val="20"/>
    </w:rPr>
  </w:style>
  <w:style w:type="paragraph" w:styleId="BalloonText">
    <w:name w:val="Balloon Text"/>
    <w:basedOn w:val="Normal"/>
    <w:link w:val="BalloonTextChar"/>
    <w:uiPriority w:val="99"/>
    <w:semiHidden/>
    <w:unhideWhenUsed/>
    <w:rsid w:val="00721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5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Revision">
    <w:name w:val="Revision"/>
    <w:hidden/>
    <w:uiPriority w:val="99"/>
    <w:semiHidden/>
    <w:rsid w:val="00CD5D5F"/>
    <w:pPr>
      <w:spacing w:after="0" w:line="240" w:lineRule="auto"/>
    </w:pPr>
  </w:style>
  <w:style w:type="character" w:styleId="CommentReference">
    <w:name w:val="annotation reference"/>
    <w:basedOn w:val="DefaultParagraphFont"/>
    <w:uiPriority w:val="99"/>
    <w:semiHidden/>
    <w:unhideWhenUsed/>
    <w:rsid w:val="00CD5D5F"/>
    <w:rPr>
      <w:sz w:val="16"/>
      <w:szCs w:val="16"/>
    </w:rPr>
  </w:style>
  <w:style w:type="paragraph" w:styleId="CommentText">
    <w:name w:val="annotation text"/>
    <w:basedOn w:val="Normal"/>
    <w:link w:val="CommentTextChar"/>
    <w:uiPriority w:val="99"/>
    <w:unhideWhenUsed/>
    <w:rsid w:val="00CD5D5F"/>
    <w:pPr>
      <w:spacing w:line="240" w:lineRule="auto"/>
    </w:pPr>
    <w:rPr>
      <w:sz w:val="20"/>
      <w:szCs w:val="20"/>
    </w:rPr>
  </w:style>
  <w:style w:type="character" w:customStyle="1" w:styleId="CommentTextChar">
    <w:name w:val="Comment Text Char"/>
    <w:basedOn w:val="DefaultParagraphFont"/>
    <w:link w:val="CommentText"/>
    <w:uiPriority w:val="99"/>
    <w:rsid w:val="00CD5D5F"/>
    <w:rPr>
      <w:sz w:val="20"/>
      <w:szCs w:val="20"/>
    </w:rPr>
  </w:style>
  <w:style w:type="paragraph" w:styleId="CommentSubject">
    <w:name w:val="annotation subject"/>
    <w:basedOn w:val="CommentText"/>
    <w:next w:val="CommentText"/>
    <w:link w:val="CommentSubjectChar"/>
    <w:uiPriority w:val="99"/>
    <w:semiHidden/>
    <w:unhideWhenUsed/>
    <w:rsid w:val="00CD5D5F"/>
    <w:rPr>
      <w:b/>
      <w:bCs/>
    </w:rPr>
  </w:style>
  <w:style w:type="character" w:customStyle="1" w:styleId="CommentSubjectChar">
    <w:name w:val="Comment Subject Char"/>
    <w:basedOn w:val="CommentTextChar"/>
    <w:link w:val="CommentSubject"/>
    <w:uiPriority w:val="99"/>
    <w:semiHidden/>
    <w:rsid w:val="00CD5D5F"/>
    <w:rPr>
      <w:b/>
      <w:bCs/>
      <w:sz w:val="20"/>
      <w:szCs w:val="20"/>
    </w:rPr>
  </w:style>
  <w:style w:type="paragraph" w:styleId="BalloonText">
    <w:name w:val="Balloon Text"/>
    <w:basedOn w:val="Normal"/>
    <w:link w:val="BalloonTextChar"/>
    <w:uiPriority w:val="99"/>
    <w:semiHidden/>
    <w:unhideWhenUsed/>
    <w:rsid w:val="00721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5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345"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D479-97C1-4377-81AF-7BB9EE47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3678</Words>
  <Characters>20970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12</cp:revision>
  <dcterms:created xsi:type="dcterms:W3CDTF">2024-07-24T03:11:00Z</dcterms:created>
  <dcterms:modified xsi:type="dcterms:W3CDTF">2024-09-17T08:39:00Z</dcterms:modified>
</cp:coreProperties>
</file>