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701" w:rsidRPr="00E15701" w:rsidRDefault="00E15701" w:rsidP="00E15701">
      <w:pPr>
        <w:spacing w:line="324" w:lineRule="auto"/>
        <w:ind w:left="709" w:right="44"/>
        <w:jc w:val="center"/>
        <w:rPr>
          <w:rFonts w:ascii="Times New Roman" w:eastAsia="Arial" w:hAnsi="Times New Roman" w:cs="Times New Roman"/>
          <w:b/>
          <w:sz w:val="26"/>
          <w:szCs w:val="26"/>
        </w:rPr>
      </w:pPr>
      <w:r w:rsidRPr="00E15701">
        <w:rPr>
          <w:rFonts w:ascii="Times New Roman" w:eastAsia="Arial" w:hAnsi="Times New Roman" w:cs="Times New Roman"/>
          <w:b/>
          <w:sz w:val="26"/>
          <w:szCs w:val="26"/>
        </w:rPr>
        <w:t>QUAN ĐIỂM HỒ CHÍ MINH VỀ GIẢI PHÓNG PHỤ NỮ VỚI VIỆC THỰC HIỆN BÌNH ĐẲNG GIỚI Ở ĐÀ NẴNG HIỆN NAY</w:t>
      </w:r>
    </w:p>
    <w:p w:rsidR="00E15701" w:rsidRPr="00E15701" w:rsidRDefault="00E15701" w:rsidP="00E15701">
      <w:pPr>
        <w:spacing w:line="398" w:lineRule="exact"/>
        <w:ind w:left="709"/>
        <w:jc w:val="right"/>
        <w:rPr>
          <w:rFonts w:ascii="Times New Roman" w:eastAsia="Times New Roman" w:hAnsi="Times New Roman" w:cs="Times New Roman"/>
          <w:sz w:val="26"/>
          <w:szCs w:val="26"/>
        </w:rPr>
      </w:pPr>
    </w:p>
    <w:p w:rsidR="00E15701" w:rsidRDefault="00E15701" w:rsidP="00E15701">
      <w:pPr>
        <w:spacing w:line="0" w:lineRule="atLeast"/>
        <w:ind w:left="709"/>
        <w:jc w:val="right"/>
        <w:rPr>
          <w:rFonts w:ascii="Times New Roman" w:eastAsia="Times New Roman" w:hAnsi="Times New Roman" w:cs="Times New Roman"/>
          <w:b/>
          <w:sz w:val="26"/>
          <w:szCs w:val="26"/>
        </w:rPr>
      </w:pPr>
      <w:r w:rsidRPr="00E15701">
        <w:rPr>
          <w:rFonts w:ascii="Times New Roman" w:eastAsia="Times New Roman" w:hAnsi="Times New Roman" w:cs="Times New Roman"/>
          <w:b/>
          <w:sz w:val="26"/>
          <w:szCs w:val="26"/>
        </w:rPr>
        <w:t>LÊ ĐỨC THỌ*</w:t>
      </w:r>
    </w:p>
    <w:p w:rsidR="00E15701" w:rsidRPr="00E15701" w:rsidRDefault="00E15701" w:rsidP="00E15701">
      <w:pPr>
        <w:spacing w:line="0" w:lineRule="atLeast"/>
        <w:ind w:left="709"/>
        <w:jc w:val="right"/>
        <w:rPr>
          <w:rFonts w:ascii="Times New Roman" w:eastAsia="Times New Roman" w:hAnsi="Times New Roman" w:cs="Times New Roman"/>
          <w:b/>
          <w:sz w:val="26"/>
          <w:szCs w:val="26"/>
        </w:rPr>
      </w:pPr>
    </w:p>
    <w:p w:rsidR="00E15701" w:rsidRPr="00E15701" w:rsidRDefault="00E15701" w:rsidP="00E15701">
      <w:pPr>
        <w:spacing w:line="170" w:lineRule="exact"/>
        <w:ind w:left="709"/>
        <w:rPr>
          <w:rFonts w:ascii="Times New Roman" w:eastAsia="Times New Roman" w:hAnsi="Times New Roman" w:cs="Times New Roman"/>
          <w:sz w:val="26"/>
          <w:szCs w:val="26"/>
        </w:rPr>
      </w:pPr>
    </w:p>
    <w:p w:rsidR="00E15701" w:rsidRPr="00E15701" w:rsidRDefault="00E15701" w:rsidP="00E15701">
      <w:pPr>
        <w:spacing w:line="360" w:lineRule="auto"/>
        <w:ind w:left="709" w:right="40"/>
        <w:jc w:val="both"/>
        <w:rPr>
          <w:rFonts w:ascii="Times New Roman" w:eastAsia="Times New Roman" w:hAnsi="Times New Roman" w:cs="Times New Roman"/>
          <w:sz w:val="26"/>
          <w:szCs w:val="26"/>
        </w:rPr>
      </w:pPr>
      <w:proofErr w:type="spellStart"/>
      <w:r w:rsidRPr="00E15701">
        <w:rPr>
          <w:rFonts w:ascii="Times New Roman" w:eastAsia="Times New Roman" w:hAnsi="Times New Roman" w:cs="Times New Roman"/>
          <w:b/>
          <w:i/>
          <w:sz w:val="26"/>
          <w:szCs w:val="26"/>
        </w:rPr>
        <w:t>Tóm</w:t>
      </w:r>
      <w:proofErr w:type="spellEnd"/>
      <w:r w:rsidRPr="00E15701">
        <w:rPr>
          <w:rFonts w:ascii="Times New Roman" w:eastAsia="Times New Roman" w:hAnsi="Times New Roman" w:cs="Times New Roman"/>
          <w:b/>
          <w:i/>
          <w:sz w:val="26"/>
          <w:szCs w:val="26"/>
        </w:rPr>
        <w:t xml:space="preserve"> </w:t>
      </w:r>
      <w:proofErr w:type="spellStart"/>
      <w:r w:rsidRPr="00E15701">
        <w:rPr>
          <w:rFonts w:ascii="Times New Roman" w:eastAsia="Times New Roman" w:hAnsi="Times New Roman" w:cs="Times New Roman"/>
          <w:b/>
          <w:i/>
          <w:sz w:val="26"/>
          <w:szCs w:val="26"/>
        </w:rPr>
        <w:t>tắt</w:t>
      </w:r>
      <w:proofErr w:type="spellEnd"/>
      <w:r w:rsidRPr="00E15701">
        <w:rPr>
          <w:rFonts w:ascii="Times New Roman" w:eastAsia="Times New Roman" w:hAnsi="Times New Roman" w:cs="Times New Roman"/>
          <w:b/>
          <w:sz w:val="26"/>
          <w:szCs w:val="26"/>
        </w:rPr>
        <w:t xml:space="preserve">: </w:t>
      </w:r>
      <w:proofErr w:type="spellStart"/>
      <w:r w:rsidRPr="00E15701">
        <w:rPr>
          <w:rFonts w:ascii="Times New Roman" w:eastAsia="Times New Roman" w:hAnsi="Times New Roman" w:cs="Times New Roman"/>
          <w:sz w:val="26"/>
          <w:szCs w:val="26"/>
        </w:rPr>
        <w:t>Chủ</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tịch</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Hồ</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Chí</w:t>
      </w:r>
      <w:proofErr w:type="spellEnd"/>
      <w:r w:rsidRPr="00E15701">
        <w:rPr>
          <w:rFonts w:ascii="Times New Roman" w:eastAsia="Times New Roman" w:hAnsi="Times New Roman" w:cs="Times New Roman"/>
          <w:sz w:val="26"/>
          <w:szCs w:val="26"/>
        </w:rPr>
        <w:t xml:space="preserve"> Minh </w:t>
      </w:r>
      <w:proofErr w:type="spellStart"/>
      <w:r w:rsidRPr="00E15701">
        <w:rPr>
          <w:rFonts w:ascii="Times New Roman" w:eastAsia="Times New Roman" w:hAnsi="Times New Roman" w:cs="Times New Roman"/>
          <w:sz w:val="26"/>
          <w:szCs w:val="26"/>
        </w:rPr>
        <w:t>là</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lãnh</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tụ</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thiên</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tài</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của</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Đảng</w:t>
      </w:r>
      <w:proofErr w:type="spellEnd"/>
      <w:r w:rsidRPr="00E15701">
        <w:rPr>
          <w:rFonts w:ascii="Times New Roman" w:eastAsia="Times New Roman" w:hAnsi="Times New Roman" w:cs="Times New Roman"/>
          <w:sz w:val="26"/>
          <w:szCs w:val="26"/>
        </w:rPr>
        <w:t xml:space="preserve"> ta, </w:t>
      </w:r>
      <w:proofErr w:type="spellStart"/>
      <w:r w:rsidRPr="00E15701">
        <w:rPr>
          <w:rFonts w:ascii="Times New Roman" w:eastAsia="Times New Roman" w:hAnsi="Times New Roman" w:cs="Times New Roman"/>
          <w:sz w:val="26"/>
          <w:szCs w:val="26"/>
        </w:rPr>
        <w:t>nhà</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tư</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tưởng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lớn</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của</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thời</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đại</w:t>
      </w:r>
      <w:proofErr w:type="spellEnd"/>
      <w:r w:rsidRPr="00E15701">
        <w:rPr>
          <w:rFonts w:ascii="Times New Roman" w:eastAsia="Times New Roman" w:hAnsi="Times New Roman" w:cs="Times New Roman"/>
          <w:sz w:val="26"/>
          <w:szCs w:val="26"/>
        </w:rPr>
        <w:t>.</w:t>
      </w:r>
      <w:r w:rsidRPr="00E15701">
        <w:rPr>
          <w:rFonts w:ascii="Times New Roman" w:eastAsia="Times New Roman" w:hAnsi="Times New Roman" w:cs="Times New Roman"/>
          <w:b/>
          <w:sz w:val="26"/>
          <w:szCs w:val="26"/>
        </w:rPr>
        <w:t xml:space="preserve"> </w:t>
      </w:r>
      <w:proofErr w:type="spellStart"/>
      <w:r w:rsidRPr="00E15701">
        <w:rPr>
          <w:rFonts w:ascii="Times New Roman" w:eastAsia="Times New Roman" w:hAnsi="Times New Roman" w:cs="Times New Roman"/>
          <w:sz w:val="26"/>
          <w:szCs w:val="26"/>
        </w:rPr>
        <w:t>Sự</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nghiệp</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cách</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mạng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của</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Bác</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Hồ</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bắt</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đầu</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từ</w:t>
      </w:r>
      <w:proofErr w:type="spellEnd"/>
      <w:r w:rsidRPr="00E15701">
        <w:rPr>
          <w:rFonts w:ascii="Times New Roman" w:eastAsia="Times New Roman" w:hAnsi="Times New Roman" w:cs="Times New Roman"/>
          <w:sz w:val="26"/>
          <w:szCs w:val="26"/>
        </w:rPr>
        <w:t xml:space="preserve"> con </w:t>
      </w:r>
      <w:proofErr w:type="spellStart"/>
      <w:r w:rsidRPr="00E15701">
        <w:rPr>
          <w:rFonts w:ascii="Times New Roman" w:eastAsia="Times New Roman" w:hAnsi="Times New Roman" w:cs="Times New Roman"/>
          <w:sz w:val="26"/>
          <w:szCs w:val="26"/>
        </w:rPr>
        <w:t>người</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và</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cũng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trở</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lại</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về</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với</w:t>
      </w:r>
      <w:proofErr w:type="spellEnd"/>
      <w:r w:rsidRPr="00E15701">
        <w:rPr>
          <w:rFonts w:ascii="Times New Roman" w:eastAsia="Times New Roman" w:hAnsi="Times New Roman" w:cs="Times New Roman"/>
          <w:sz w:val="26"/>
          <w:szCs w:val="26"/>
        </w:rPr>
        <w:t xml:space="preserve"> con </w:t>
      </w:r>
      <w:proofErr w:type="spellStart"/>
      <w:r w:rsidRPr="00E15701">
        <w:rPr>
          <w:rFonts w:ascii="Times New Roman" w:eastAsia="Times New Roman" w:hAnsi="Times New Roman" w:cs="Times New Roman"/>
          <w:sz w:val="26"/>
          <w:szCs w:val="26"/>
        </w:rPr>
        <w:t>người</w:t>
      </w:r>
      <w:proofErr w:type="spellEnd"/>
      <w:r w:rsidRPr="00E15701">
        <w:rPr>
          <w:rFonts w:ascii="Times New Roman" w:eastAsia="Times New Roman" w:hAnsi="Times New Roman" w:cs="Times New Roman"/>
          <w:sz w:val="26"/>
          <w:szCs w:val="26"/>
        </w:rPr>
        <w:t xml:space="preserve">. </w:t>
      </w:r>
      <w:proofErr w:type="spellStart"/>
      <w:proofErr w:type="gramStart"/>
      <w:r w:rsidRPr="00E15701">
        <w:rPr>
          <w:rFonts w:ascii="Times New Roman" w:eastAsia="Times New Roman" w:hAnsi="Times New Roman" w:cs="Times New Roman"/>
          <w:sz w:val="26"/>
          <w:szCs w:val="26"/>
        </w:rPr>
        <w:t>Cách</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mạng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là</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sự</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nghiệp</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của</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quần</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chúng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và</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vì</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quần</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chúng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trong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đó</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phụ</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nữ</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là</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một</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lực</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lượng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quan</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trọng</w:t>
      </w:r>
      <w:proofErr w:type="spellEnd"/>
      <w:r w:rsidRPr="00E15701">
        <w:rPr>
          <w:rFonts w:ascii="Times New Roman" w:eastAsia="Times New Roman" w:hAnsi="Times New Roman" w:cs="Times New Roman"/>
          <w:sz w:val="26"/>
          <w:szCs w:val="26"/>
        </w:rPr>
        <w:t>.</w:t>
      </w:r>
      <w:proofErr w:type="gramEnd"/>
      <w:r w:rsidRPr="00E15701">
        <w:rPr>
          <w:rFonts w:ascii="Times New Roman" w:eastAsia="Times New Roman" w:hAnsi="Times New Roman" w:cs="Times New Roman"/>
          <w:sz w:val="26"/>
          <w:szCs w:val="26"/>
        </w:rPr>
        <w:t xml:space="preserve"> </w:t>
      </w:r>
      <w:proofErr w:type="spellStart"/>
      <w:proofErr w:type="gramStart"/>
      <w:r w:rsidRPr="00E15701">
        <w:rPr>
          <w:rFonts w:ascii="Times New Roman" w:eastAsia="Times New Roman" w:hAnsi="Times New Roman" w:cs="Times New Roman"/>
          <w:sz w:val="26"/>
          <w:szCs w:val="26"/>
        </w:rPr>
        <w:t>Vì</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vậy</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một</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trong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những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nhiệm</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vụ</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quan</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trọng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của</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cách</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mạng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là</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phải</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giải</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phóng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phụ</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nữ</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thực</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hiện</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nam</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nữ</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bình</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quyền</w:t>
      </w:r>
      <w:proofErr w:type="spellEnd"/>
      <w:r w:rsidRPr="00E15701">
        <w:rPr>
          <w:rFonts w:ascii="Times New Roman" w:eastAsia="Times New Roman" w:hAnsi="Times New Roman" w:cs="Times New Roman"/>
          <w:sz w:val="26"/>
          <w:szCs w:val="26"/>
        </w:rPr>
        <w:t>.</w:t>
      </w:r>
      <w:proofErr w:type="gram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Bài</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viết</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này</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góp</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phần</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nhận</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thức</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rõ</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hơn</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nội</w:t>
      </w:r>
      <w:proofErr w:type="spellEnd"/>
      <w:r w:rsidRPr="00E15701">
        <w:rPr>
          <w:rFonts w:ascii="Times New Roman" w:eastAsia="Times New Roman" w:hAnsi="Times New Roman" w:cs="Times New Roman"/>
          <w:sz w:val="26"/>
          <w:szCs w:val="26"/>
        </w:rPr>
        <w:t xml:space="preserve"> dung </w:t>
      </w:r>
      <w:proofErr w:type="spellStart"/>
      <w:r w:rsidRPr="00E15701">
        <w:rPr>
          <w:rFonts w:ascii="Times New Roman" w:eastAsia="Times New Roman" w:hAnsi="Times New Roman" w:cs="Times New Roman"/>
          <w:sz w:val="26"/>
          <w:szCs w:val="26"/>
        </w:rPr>
        <w:t>cơ</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bản</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tư</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tưởng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giải</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phóng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phụ</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nữ</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của</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Chủ</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tịch</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Hồ</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Chí</w:t>
      </w:r>
      <w:proofErr w:type="spellEnd"/>
      <w:r w:rsidRPr="00E15701">
        <w:rPr>
          <w:rFonts w:ascii="Times New Roman" w:eastAsia="Times New Roman" w:hAnsi="Times New Roman" w:cs="Times New Roman"/>
          <w:sz w:val="26"/>
          <w:szCs w:val="26"/>
        </w:rPr>
        <w:t xml:space="preserve"> Minh </w:t>
      </w:r>
      <w:proofErr w:type="spellStart"/>
      <w:r w:rsidRPr="00E15701">
        <w:rPr>
          <w:rFonts w:ascii="Times New Roman" w:eastAsia="Times New Roman" w:hAnsi="Times New Roman" w:cs="Times New Roman"/>
          <w:sz w:val="26"/>
          <w:szCs w:val="26"/>
        </w:rPr>
        <w:t>và</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vận</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dụng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vào</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thực</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tiễn</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công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tác</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thực</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hiện</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bình</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đẳng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giới</w:t>
      </w:r>
      <w:proofErr w:type="spellEnd"/>
      <w:r w:rsidRPr="00E15701">
        <w:rPr>
          <w:rFonts w:ascii="Times New Roman" w:eastAsia="Times New Roman" w:hAnsi="Times New Roman" w:cs="Times New Roman"/>
          <w:sz w:val="26"/>
          <w:szCs w:val="26"/>
        </w:rPr>
        <w:t xml:space="preserve"> ở </w:t>
      </w:r>
      <w:proofErr w:type="spellStart"/>
      <w:r w:rsidRPr="00E15701">
        <w:rPr>
          <w:rFonts w:ascii="Times New Roman" w:eastAsia="Times New Roman" w:hAnsi="Times New Roman" w:cs="Times New Roman"/>
          <w:sz w:val="26"/>
          <w:szCs w:val="26"/>
        </w:rPr>
        <w:t>Đà</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Nẵng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hiện</w:t>
      </w:r>
      <w:proofErr w:type="spellEnd"/>
      <w:r w:rsidRPr="00E15701">
        <w:rPr>
          <w:rFonts w:ascii="Times New Roman" w:eastAsia="Times New Roman" w:hAnsi="Times New Roman" w:cs="Times New Roman"/>
          <w:sz w:val="26"/>
          <w:szCs w:val="26"/>
        </w:rPr>
        <w:t xml:space="preserve"> nay. </w:t>
      </w:r>
      <w:proofErr w:type="spellStart"/>
      <w:r w:rsidRPr="00E15701">
        <w:rPr>
          <w:rFonts w:ascii="Times New Roman" w:eastAsia="Times New Roman" w:hAnsi="Times New Roman" w:cs="Times New Roman"/>
          <w:sz w:val="26"/>
          <w:szCs w:val="26"/>
        </w:rPr>
        <w:t>Để</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thực</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hiện</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bài</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nghiên</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cứu</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này</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tác</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giả</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đã</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kết</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hợp</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nghiên</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cứu</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lý</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luận</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với</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phương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pháp</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tổng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hợp</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và</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phân</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tích</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số</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liệu</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từ</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thực</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tiễn</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công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tác</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thực</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hiện</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bình</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đẳng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giới</w:t>
      </w:r>
      <w:proofErr w:type="spellEnd"/>
      <w:r w:rsidRPr="00E15701">
        <w:rPr>
          <w:rFonts w:ascii="Times New Roman" w:eastAsia="Times New Roman" w:hAnsi="Times New Roman" w:cs="Times New Roman"/>
          <w:sz w:val="26"/>
          <w:szCs w:val="26"/>
        </w:rPr>
        <w:t xml:space="preserve"> ở </w:t>
      </w:r>
      <w:proofErr w:type="spellStart"/>
      <w:r w:rsidRPr="00E15701">
        <w:rPr>
          <w:rFonts w:ascii="Times New Roman" w:eastAsia="Times New Roman" w:hAnsi="Times New Roman" w:cs="Times New Roman"/>
          <w:sz w:val="26"/>
          <w:szCs w:val="26"/>
        </w:rPr>
        <w:t>Đà</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Nẵng</w:t>
      </w:r>
      <w:proofErr w:type="spellEnd"/>
      <w:r w:rsidRPr="00E15701">
        <w:rPr>
          <w:rFonts w:ascii="Times New Roman" w:eastAsia="Times New Roman" w:hAnsi="Times New Roman" w:cs="Times New Roman"/>
          <w:sz w:val="26"/>
          <w:szCs w:val="26"/>
        </w:rPr>
        <w:t xml:space="preserve">; qua </w:t>
      </w:r>
      <w:proofErr w:type="spellStart"/>
      <w:r w:rsidRPr="00E15701">
        <w:rPr>
          <w:rFonts w:ascii="Times New Roman" w:eastAsia="Times New Roman" w:hAnsi="Times New Roman" w:cs="Times New Roman"/>
          <w:sz w:val="26"/>
          <w:szCs w:val="26"/>
        </w:rPr>
        <w:t>đó</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khái</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quát</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thực</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trạng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công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tác</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bình</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đẳng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giới</w:t>
      </w:r>
      <w:proofErr w:type="spellEnd"/>
      <w:r w:rsidRPr="00E15701">
        <w:rPr>
          <w:rFonts w:ascii="Times New Roman" w:eastAsia="Times New Roman" w:hAnsi="Times New Roman" w:cs="Times New Roman"/>
          <w:sz w:val="26"/>
          <w:szCs w:val="26"/>
        </w:rPr>
        <w:t xml:space="preserve"> ở </w:t>
      </w:r>
      <w:proofErr w:type="spellStart"/>
      <w:r w:rsidRPr="00E15701">
        <w:rPr>
          <w:rFonts w:ascii="Times New Roman" w:eastAsia="Times New Roman" w:hAnsi="Times New Roman" w:cs="Times New Roman"/>
          <w:sz w:val="26"/>
          <w:szCs w:val="26"/>
        </w:rPr>
        <w:t>Đà</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Nẵng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và</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đề</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xuất</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giải</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pháp</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nhằm</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nâng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cao</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hiệu</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quả</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công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tác</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bình</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đẳng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giới</w:t>
      </w:r>
      <w:proofErr w:type="spellEnd"/>
      <w:r w:rsidRPr="00E15701">
        <w:rPr>
          <w:rFonts w:ascii="Times New Roman" w:eastAsia="Times New Roman" w:hAnsi="Times New Roman" w:cs="Times New Roman"/>
          <w:sz w:val="26"/>
          <w:szCs w:val="26"/>
        </w:rPr>
        <w:t xml:space="preserve"> ở </w:t>
      </w:r>
      <w:proofErr w:type="spellStart"/>
      <w:r w:rsidRPr="00E15701">
        <w:rPr>
          <w:rFonts w:ascii="Times New Roman" w:eastAsia="Times New Roman" w:hAnsi="Times New Roman" w:cs="Times New Roman"/>
          <w:sz w:val="26"/>
          <w:szCs w:val="26"/>
        </w:rPr>
        <w:t>Đà</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Nẵng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hiện</w:t>
      </w:r>
      <w:proofErr w:type="spellEnd"/>
      <w:r w:rsidRPr="00E15701">
        <w:rPr>
          <w:rFonts w:ascii="Times New Roman" w:eastAsia="Times New Roman" w:hAnsi="Times New Roman" w:cs="Times New Roman"/>
          <w:sz w:val="26"/>
          <w:szCs w:val="26"/>
        </w:rPr>
        <w:t xml:space="preserve"> nay.</w:t>
      </w:r>
    </w:p>
    <w:p w:rsidR="00E15701" w:rsidRPr="00E15701" w:rsidRDefault="00E15701" w:rsidP="00E15701">
      <w:pPr>
        <w:spacing w:line="360" w:lineRule="auto"/>
        <w:ind w:left="709"/>
        <w:rPr>
          <w:rFonts w:ascii="Times New Roman" w:eastAsia="Times New Roman" w:hAnsi="Times New Roman" w:cs="Times New Roman"/>
          <w:sz w:val="26"/>
          <w:szCs w:val="26"/>
        </w:rPr>
      </w:pPr>
    </w:p>
    <w:p w:rsidR="00E15701" w:rsidRPr="00E15701" w:rsidRDefault="00E15701" w:rsidP="00E15701">
      <w:pPr>
        <w:spacing w:line="360" w:lineRule="auto"/>
        <w:ind w:left="709"/>
        <w:rPr>
          <w:rFonts w:ascii="Times New Roman" w:eastAsia="Times New Roman" w:hAnsi="Times New Roman" w:cs="Times New Roman"/>
          <w:sz w:val="26"/>
          <w:szCs w:val="26"/>
        </w:rPr>
      </w:pPr>
      <w:proofErr w:type="spellStart"/>
      <w:r w:rsidRPr="00E15701">
        <w:rPr>
          <w:rFonts w:ascii="Times New Roman" w:eastAsia="Times New Roman" w:hAnsi="Times New Roman" w:cs="Times New Roman"/>
          <w:b/>
          <w:i/>
          <w:sz w:val="26"/>
          <w:szCs w:val="26"/>
        </w:rPr>
        <w:t>Từ</w:t>
      </w:r>
      <w:proofErr w:type="spellEnd"/>
      <w:r w:rsidRPr="00E15701">
        <w:rPr>
          <w:rFonts w:ascii="Times New Roman" w:eastAsia="Times New Roman" w:hAnsi="Times New Roman" w:cs="Times New Roman"/>
          <w:b/>
          <w:i/>
          <w:sz w:val="26"/>
          <w:szCs w:val="26"/>
        </w:rPr>
        <w:t xml:space="preserve"> </w:t>
      </w:r>
      <w:proofErr w:type="spellStart"/>
      <w:r w:rsidRPr="00E15701">
        <w:rPr>
          <w:rFonts w:ascii="Times New Roman" w:eastAsia="Times New Roman" w:hAnsi="Times New Roman" w:cs="Times New Roman"/>
          <w:b/>
          <w:i/>
          <w:sz w:val="26"/>
          <w:szCs w:val="26"/>
        </w:rPr>
        <w:t>khóa</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Hồ</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Chí</w:t>
      </w:r>
      <w:proofErr w:type="spellEnd"/>
      <w:r w:rsidRPr="00E15701">
        <w:rPr>
          <w:rFonts w:ascii="Times New Roman" w:eastAsia="Times New Roman" w:hAnsi="Times New Roman" w:cs="Times New Roman"/>
          <w:sz w:val="26"/>
          <w:szCs w:val="26"/>
        </w:rPr>
        <w:t xml:space="preserve"> Minh; </w:t>
      </w:r>
      <w:proofErr w:type="spellStart"/>
      <w:r w:rsidRPr="00E15701">
        <w:rPr>
          <w:rFonts w:ascii="Times New Roman" w:eastAsia="Times New Roman" w:hAnsi="Times New Roman" w:cs="Times New Roman"/>
          <w:sz w:val="26"/>
          <w:szCs w:val="26"/>
        </w:rPr>
        <w:t>giải</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phóng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phụ</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nữ</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bình</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đẳng</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giới</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phụ</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nữ</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Đà</w:t>
      </w:r>
      <w:proofErr w:type="spellEnd"/>
      <w:r w:rsidRPr="00E15701">
        <w:rPr>
          <w:rFonts w:ascii="Times New Roman" w:eastAsia="Times New Roman" w:hAnsi="Times New Roman" w:cs="Times New Roman"/>
          <w:sz w:val="26"/>
          <w:szCs w:val="26"/>
        </w:rPr>
        <w:t xml:space="preserve"> </w:t>
      </w:r>
      <w:proofErr w:type="spellStart"/>
      <w:r w:rsidRPr="00E15701">
        <w:rPr>
          <w:rFonts w:ascii="Times New Roman" w:eastAsia="Times New Roman" w:hAnsi="Times New Roman" w:cs="Times New Roman"/>
          <w:sz w:val="26"/>
          <w:szCs w:val="26"/>
        </w:rPr>
        <w:t>Nẵng</w:t>
      </w:r>
      <w:proofErr w:type="spellEnd"/>
      <w:r w:rsidRPr="00E15701">
        <w:rPr>
          <w:rFonts w:ascii="Times New Roman" w:eastAsia="Times New Roman" w:hAnsi="Times New Roman" w:cs="Times New Roman"/>
          <w:sz w:val="26"/>
          <w:szCs w:val="26"/>
        </w:rPr>
        <w:t>.</w:t>
      </w:r>
    </w:p>
    <w:p w:rsidR="00E15701" w:rsidRPr="00E15701" w:rsidRDefault="00E15701" w:rsidP="00E15701">
      <w:pPr>
        <w:spacing w:line="360" w:lineRule="auto"/>
        <w:ind w:left="709"/>
        <w:rPr>
          <w:rFonts w:ascii="Times New Roman" w:eastAsia="Times New Roman" w:hAnsi="Times New Roman" w:cs="Times New Roman"/>
          <w:sz w:val="26"/>
          <w:szCs w:val="26"/>
        </w:rPr>
      </w:pPr>
    </w:p>
    <w:p w:rsidR="00E15701" w:rsidRPr="00E15701" w:rsidRDefault="00E15701" w:rsidP="00E15701">
      <w:pPr>
        <w:spacing w:line="360" w:lineRule="auto"/>
        <w:ind w:left="709"/>
        <w:jc w:val="both"/>
        <w:rPr>
          <w:rFonts w:ascii="Times New Roman" w:eastAsia="Times New Roman" w:hAnsi="Times New Roman" w:cs="Times New Roman"/>
          <w:sz w:val="26"/>
          <w:szCs w:val="26"/>
        </w:rPr>
      </w:pPr>
      <w:r w:rsidRPr="00E15701">
        <w:rPr>
          <w:rFonts w:ascii="Times New Roman" w:eastAsia="Times New Roman" w:hAnsi="Times New Roman" w:cs="Times New Roman"/>
          <w:b/>
          <w:i/>
          <w:sz w:val="26"/>
          <w:szCs w:val="26"/>
        </w:rPr>
        <w:t>Abstract</w:t>
      </w:r>
      <w:r w:rsidRPr="00E15701">
        <w:rPr>
          <w:rFonts w:ascii="Times New Roman" w:eastAsia="Times New Roman" w:hAnsi="Times New Roman" w:cs="Times New Roman"/>
          <w:b/>
          <w:sz w:val="26"/>
          <w:szCs w:val="26"/>
        </w:rPr>
        <w:t xml:space="preserve">: </w:t>
      </w:r>
      <w:r w:rsidRPr="00E15701">
        <w:rPr>
          <w:rFonts w:ascii="Times New Roman" w:eastAsia="Times New Roman" w:hAnsi="Times New Roman" w:cs="Times New Roman"/>
          <w:sz w:val="26"/>
          <w:szCs w:val="26"/>
        </w:rPr>
        <w:t>President Ho Chi Minh is the genius leader and great thinker of the times. Uncle</w:t>
      </w:r>
      <w:r w:rsidRPr="00E15701">
        <w:rPr>
          <w:rFonts w:ascii="Times New Roman" w:eastAsia="Times New Roman" w:hAnsi="Times New Roman" w:cs="Times New Roman"/>
          <w:b/>
          <w:sz w:val="26"/>
          <w:szCs w:val="26"/>
        </w:rPr>
        <w:t xml:space="preserve"> </w:t>
      </w:r>
      <w:r w:rsidRPr="00E15701">
        <w:rPr>
          <w:rFonts w:ascii="Times New Roman" w:eastAsia="Times New Roman" w:hAnsi="Times New Roman" w:cs="Times New Roman"/>
          <w:sz w:val="26"/>
          <w:szCs w:val="26"/>
        </w:rPr>
        <w:t xml:space="preserve">Ho’s revolutionary career began among men and also reverted upon men. Revolutionary is the career of the masses and for the masses, in which women play an important role. Hence, one of the significant tasks of the revolution was the liberation of women, the exercise of feminism. This article contributes to better explain the fundamental contents of President Ho Chi Minh’s idea of liberating women, and it refers to the practical implementation of gender equality in Da Nang today. In writing this paper, the author combines theoretical research, with the synthesis and analysis of data from the practical implementation of gender </w:t>
      </w:r>
      <w:r w:rsidRPr="00E15701">
        <w:rPr>
          <w:rFonts w:ascii="Times New Roman" w:eastAsia="Times New Roman" w:hAnsi="Times New Roman" w:cs="Times New Roman"/>
          <w:sz w:val="26"/>
          <w:szCs w:val="26"/>
        </w:rPr>
        <w:lastRenderedPageBreak/>
        <w:t>equality; it has concluded the current state of gender equality and proposed measures to improve the effectiveness of gender equality in Da Nang.</w:t>
      </w:r>
    </w:p>
    <w:p w:rsidR="00E15701" w:rsidRPr="00E15701" w:rsidRDefault="00E15701" w:rsidP="00E15701">
      <w:pPr>
        <w:spacing w:line="360" w:lineRule="auto"/>
        <w:ind w:left="709"/>
        <w:rPr>
          <w:rFonts w:ascii="Times New Roman" w:eastAsia="Times New Roman" w:hAnsi="Times New Roman" w:cs="Times New Roman"/>
          <w:sz w:val="26"/>
          <w:szCs w:val="26"/>
        </w:rPr>
      </w:pPr>
    </w:p>
    <w:p w:rsidR="00E15701" w:rsidRPr="00E15701" w:rsidRDefault="00E15701" w:rsidP="00E15701">
      <w:pPr>
        <w:spacing w:line="360" w:lineRule="auto"/>
        <w:ind w:left="709"/>
        <w:rPr>
          <w:rFonts w:ascii="Times New Roman" w:eastAsia="Times New Roman" w:hAnsi="Times New Roman" w:cs="Times New Roman"/>
          <w:sz w:val="26"/>
          <w:szCs w:val="26"/>
        </w:rPr>
      </w:pPr>
      <w:bookmarkStart w:id="0" w:name="_GoBack"/>
      <w:r w:rsidRPr="00E15701">
        <w:rPr>
          <w:rFonts w:ascii="Times New Roman" w:eastAsia="Times New Roman" w:hAnsi="Times New Roman" w:cs="Times New Roman"/>
          <w:b/>
          <w:i/>
          <w:sz w:val="26"/>
          <w:szCs w:val="26"/>
        </w:rPr>
        <w:t>Keywords</w:t>
      </w:r>
      <w:bookmarkEnd w:id="0"/>
      <w:r w:rsidRPr="00E15701">
        <w:rPr>
          <w:rFonts w:ascii="Times New Roman" w:eastAsia="Times New Roman" w:hAnsi="Times New Roman" w:cs="Times New Roman"/>
          <w:b/>
          <w:sz w:val="26"/>
          <w:szCs w:val="26"/>
        </w:rPr>
        <w:t xml:space="preserve">: </w:t>
      </w:r>
      <w:r w:rsidRPr="00E15701">
        <w:rPr>
          <w:rFonts w:ascii="Times New Roman" w:eastAsia="Times New Roman" w:hAnsi="Times New Roman" w:cs="Times New Roman"/>
          <w:sz w:val="26"/>
          <w:szCs w:val="26"/>
        </w:rPr>
        <w:t>Ho Chi Minh; women’s liberation; gender equality; Da Nang women.</w:t>
      </w:r>
    </w:p>
    <w:p w:rsidR="00702608" w:rsidRPr="00E15701" w:rsidRDefault="00ED7FDC" w:rsidP="00E15701">
      <w:pPr>
        <w:spacing w:line="360" w:lineRule="auto"/>
        <w:ind w:left="709"/>
        <w:rPr>
          <w:rFonts w:ascii="Times New Roman" w:hAnsi="Times New Roman" w:cs="Times New Roman"/>
          <w:sz w:val="26"/>
          <w:szCs w:val="26"/>
        </w:rPr>
      </w:pPr>
    </w:p>
    <w:sectPr w:rsidR="00702608" w:rsidRPr="00E1570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FDC" w:rsidRDefault="00ED7FDC" w:rsidP="000D6E39">
      <w:r>
        <w:separator/>
      </w:r>
    </w:p>
  </w:endnote>
  <w:endnote w:type="continuationSeparator" w:id="0">
    <w:p w:rsidR="00ED7FDC" w:rsidRDefault="00ED7FDC" w:rsidP="000D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E39" w:rsidRDefault="000D6E39" w:rsidP="000D6E39">
    <w:pPr>
      <w:numPr>
        <w:ilvl w:val="0"/>
        <w:numId w:val="1"/>
      </w:numPr>
      <w:spacing w:line="0" w:lineRule="atLeast"/>
      <w:ind w:left="426"/>
      <w:rPr>
        <w:rFonts w:ascii="Arial" w:eastAsia="Arial" w:hAnsi="Arial"/>
        <w:sz w:val="22"/>
      </w:rPr>
    </w:pPr>
    <w:proofErr w:type="spellStart"/>
    <w:r>
      <w:rPr>
        <w:rFonts w:ascii="Arial" w:eastAsia="Arial" w:hAnsi="Arial"/>
        <w:sz w:val="22"/>
      </w:rPr>
      <w:t>Trường</w:t>
    </w:r>
    <w:proofErr w:type="spellEnd"/>
    <w:r>
      <w:rPr>
        <w:rFonts w:ascii="Arial" w:eastAsia="Arial" w:hAnsi="Arial"/>
        <w:sz w:val="22"/>
      </w:rPr>
      <w:t xml:space="preserve"> Cao </w:t>
    </w:r>
    <w:proofErr w:type="spellStart"/>
    <w:r>
      <w:rPr>
        <w:rFonts w:ascii="Arial" w:eastAsia="Arial" w:hAnsi="Arial"/>
        <w:sz w:val="22"/>
      </w:rPr>
      <w:t>đẳng</w:t>
    </w:r>
    <w:proofErr w:type="spellEnd"/>
    <w:r>
      <w:rPr>
        <w:rFonts w:ascii="Arial" w:eastAsia="Arial" w:hAnsi="Arial"/>
        <w:sz w:val="22"/>
      </w:rPr>
      <w:t xml:space="preserve"> </w:t>
    </w:r>
    <w:proofErr w:type="spellStart"/>
    <w:r>
      <w:rPr>
        <w:rFonts w:ascii="Arial" w:eastAsia="Arial" w:hAnsi="Arial"/>
        <w:sz w:val="22"/>
      </w:rPr>
      <w:t>nghề</w:t>
    </w:r>
    <w:proofErr w:type="spellEnd"/>
    <w:r>
      <w:rPr>
        <w:rFonts w:ascii="Arial" w:eastAsia="Arial" w:hAnsi="Arial"/>
        <w:sz w:val="22"/>
      </w:rPr>
      <w:t xml:space="preserve"> </w:t>
    </w:r>
    <w:proofErr w:type="spellStart"/>
    <w:r>
      <w:rPr>
        <w:rFonts w:ascii="Arial" w:eastAsia="Arial" w:hAnsi="Arial"/>
        <w:sz w:val="22"/>
      </w:rPr>
      <w:t>Đà</w:t>
    </w:r>
    <w:proofErr w:type="spellEnd"/>
    <w:r>
      <w:rPr>
        <w:rFonts w:ascii="Arial" w:eastAsia="Arial" w:hAnsi="Arial"/>
        <w:sz w:val="22"/>
      </w:rPr>
      <w:t xml:space="preserve"> </w:t>
    </w:r>
    <w:proofErr w:type="spellStart"/>
    <w:r>
      <w:rPr>
        <w:rFonts w:ascii="Arial" w:eastAsia="Arial" w:hAnsi="Arial"/>
        <w:sz w:val="22"/>
      </w:rPr>
      <w:t>Nẵng</w:t>
    </w:r>
    <w:proofErr w:type="spellEnd"/>
    <w:r>
      <w:rPr>
        <w:rFonts w:ascii="Arial" w:eastAsia="Arial" w:hAnsi="Arial"/>
        <w:sz w:val="22"/>
      </w:rPr>
      <w:t>.</w:t>
    </w:r>
  </w:p>
  <w:p w:rsidR="000D6E39" w:rsidRDefault="000D6E39">
    <w:pPr>
      <w:pStyle w:val="Footer"/>
    </w:pPr>
  </w:p>
  <w:p w:rsidR="000D6E39" w:rsidRDefault="000D6E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FDC" w:rsidRDefault="00ED7FDC" w:rsidP="000D6E39">
      <w:r>
        <w:separator/>
      </w:r>
    </w:p>
  </w:footnote>
  <w:footnote w:type="continuationSeparator" w:id="0">
    <w:p w:rsidR="00ED7FDC" w:rsidRDefault="00ED7FDC" w:rsidP="000D6E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hybridMultilevel"/>
    <w:tmpl w:val="70A64E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701"/>
    <w:rsid w:val="000D6E39"/>
    <w:rsid w:val="00113B80"/>
    <w:rsid w:val="00775EEB"/>
    <w:rsid w:val="00E15701"/>
    <w:rsid w:val="00ED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701"/>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E39"/>
    <w:pPr>
      <w:tabs>
        <w:tab w:val="center" w:pos="4680"/>
        <w:tab w:val="right" w:pos="9360"/>
      </w:tabs>
    </w:pPr>
  </w:style>
  <w:style w:type="character" w:customStyle="1" w:styleId="HeaderChar">
    <w:name w:val="Header Char"/>
    <w:basedOn w:val="DefaultParagraphFont"/>
    <w:link w:val="Header"/>
    <w:uiPriority w:val="99"/>
    <w:rsid w:val="000D6E39"/>
    <w:rPr>
      <w:rFonts w:ascii="Calibri" w:eastAsia="Calibri" w:hAnsi="Calibri" w:cs="Arial"/>
      <w:sz w:val="20"/>
      <w:szCs w:val="20"/>
    </w:rPr>
  </w:style>
  <w:style w:type="paragraph" w:styleId="Footer">
    <w:name w:val="footer"/>
    <w:basedOn w:val="Normal"/>
    <w:link w:val="FooterChar"/>
    <w:uiPriority w:val="99"/>
    <w:unhideWhenUsed/>
    <w:rsid w:val="000D6E39"/>
    <w:pPr>
      <w:tabs>
        <w:tab w:val="center" w:pos="4680"/>
        <w:tab w:val="right" w:pos="9360"/>
      </w:tabs>
    </w:pPr>
  </w:style>
  <w:style w:type="character" w:customStyle="1" w:styleId="FooterChar">
    <w:name w:val="Footer Char"/>
    <w:basedOn w:val="DefaultParagraphFont"/>
    <w:link w:val="Footer"/>
    <w:uiPriority w:val="99"/>
    <w:rsid w:val="000D6E39"/>
    <w:rPr>
      <w:rFonts w:ascii="Calibri" w:eastAsia="Calibri" w:hAnsi="Calibri" w:cs="Arial"/>
      <w:sz w:val="20"/>
      <w:szCs w:val="20"/>
    </w:rPr>
  </w:style>
  <w:style w:type="paragraph" w:styleId="BalloonText">
    <w:name w:val="Balloon Text"/>
    <w:basedOn w:val="Normal"/>
    <w:link w:val="BalloonTextChar"/>
    <w:uiPriority w:val="99"/>
    <w:semiHidden/>
    <w:unhideWhenUsed/>
    <w:rsid w:val="000D6E39"/>
    <w:rPr>
      <w:rFonts w:ascii="Tahoma" w:hAnsi="Tahoma" w:cs="Tahoma"/>
      <w:sz w:val="16"/>
      <w:szCs w:val="16"/>
    </w:rPr>
  </w:style>
  <w:style w:type="character" w:customStyle="1" w:styleId="BalloonTextChar">
    <w:name w:val="Balloon Text Char"/>
    <w:basedOn w:val="DefaultParagraphFont"/>
    <w:link w:val="BalloonText"/>
    <w:uiPriority w:val="99"/>
    <w:semiHidden/>
    <w:rsid w:val="000D6E3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701"/>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E39"/>
    <w:pPr>
      <w:tabs>
        <w:tab w:val="center" w:pos="4680"/>
        <w:tab w:val="right" w:pos="9360"/>
      </w:tabs>
    </w:pPr>
  </w:style>
  <w:style w:type="character" w:customStyle="1" w:styleId="HeaderChar">
    <w:name w:val="Header Char"/>
    <w:basedOn w:val="DefaultParagraphFont"/>
    <w:link w:val="Header"/>
    <w:uiPriority w:val="99"/>
    <w:rsid w:val="000D6E39"/>
    <w:rPr>
      <w:rFonts w:ascii="Calibri" w:eastAsia="Calibri" w:hAnsi="Calibri" w:cs="Arial"/>
      <w:sz w:val="20"/>
      <w:szCs w:val="20"/>
    </w:rPr>
  </w:style>
  <w:style w:type="paragraph" w:styleId="Footer">
    <w:name w:val="footer"/>
    <w:basedOn w:val="Normal"/>
    <w:link w:val="FooterChar"/>
    <w:uiPriority w:val="99"/>
    <w:unhideWhenUsed/>
    <w:rsid w:val="000D6E39"/>
    <w:pPr>
      <w:tabs>
        <w:tab w:val="center" w:pos="4680"/>
        <w:tab w:val="right" w:pos="9360"/>
      </w:tabs>
    </w:pPr>
  </w:style>
  <w:style w:type="character" w:customStyle="1" w:styleId="FooterChar">
    <w:name w:val="Footer Char"/>
    <w:basedOn w:val="DefaultParagraphFont"/>
    <w:link w:val="Footer"/>
    <w:uiPriority w:val="99"/>
    <w:rsid w:val="000D6E39"/>
    <w:rPr>
      <w:rFonts w:ascii="Calibri" w:eastAsia="Calibri" w:hAnsi="Calibri" w:cs="Arial"/>
      <w:sz w:val="20"/>
      <w:szCs w:val="20"/>
    </w:rPr>
  </w:style>
  <w:style w:type="paragraph" w:styleId="BalloonText">
    <w:name w:val="Balloon Text"/>
    <w:basedOn w:val="Normal"/>
    <w:link w:val="BalloonTextChar"/>
    <w:uiPriority w:val="99"/>
    <w:semiHidden/>
    <w:unhideWhenUsed/>
    <w:rsid w:val="000D6E39"/>
    <w:rPr>
      <w:rFonts w:ascii="Tahoma" w:hAnsi="Tahoma" w:cs="Tahoma"/>
      <w:sz w:val="16"/>
      <w:szCs w:val="16"/>
    </w:rPr>
  </w:style>
  <w:style w:type="character" w:customStyle="1" w:styleId="BalloonTextChar">
    <w:name w:val="Balloon Text Char"/>
    <w:basedOn w:val="DefaultParagraphFont"/>
    <w:link w:val="BalloonText"/>
    <w:uiPriority w:val="99"/>
    <w:semiHidden/>
    <w:rsid w:val="000D6E3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1738</Characters>
  <Application>Microsoft Office Word</Application>
  <DocSecurity>0</DocSecurity>
  <Lines>14</Lines>
  <Paragraphs>4</Paragraphs>
  <ScaleCrop>false</ScaleCrop>
  <Company>Microsoft</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2019-10-24T07:27:00Z</dcterms:created>
  <dcterms:modified xsi:type="dcterms:W3CDTF">2019-10-24T07:28:00Z</dcterms:modified>
</cp:coreProperties>
</file>